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CAFE5" w14:textId="77777777" w:rsidR="000D547F" w:rsidRDefault="000D547F" w:rsidP="00FA3E29">
      <w:pPr>
        <w:pStyle w:val="NoSpacing"/>
        <w:rPr>
          <w:b/>
          <w:sz w:val="24"/>
          <w:szCs w:val="24"/>
        </w:rPr>
      </w:pPr>
      <w:r w:rsidRPr="00B2560D">
        <w:rPr>
          <w:b/>
          <w:sz w:val="24"/>
          <w:szCs w:val="24"/>
        </w:rPr>
        <w:t>Amateur Radio on the International Space Station (ARISS)</w:t>
      </w:r>
    </w:p>
    <w:p w14:paraId="7864B124" w14:textId="77777777" w:rsidR="000D547F" w:rsidRDefault="000D547F" w:rsidP="00FA3E29">
      <w:pPr>
        <w:pStyle w:val="NoSpacing"/>
        <w:rPr>
          <w:b/>
          <w:sz w:val="24"/>
          <w:szCs w:val="24"/>
        </w:rPr>
      </w:pPr>
    </w:p>
    <w:p w14:paraId="49ECA0D2" w14:textId="77777777" w:rsidR="00FA3E29" w:rsidRPr="009934AF" w:rsidRDefault="00FA3E29" w:rsidP="00FA3E29">
      <w:pPr>
        <w:pStyle w:val="NoSpacing"/>
        <w:rPr>
          <w:color w:val="201F1E"/>
          <w:sz w:val="24"/>
          <w:szCs w:val="24"/>
        </w:rPr>
      </w:pPr>
      <w:r w:rsidRPr="009934AF">
        <w:rPr>
          <w:color w:val="000000"/>
          <w:sz w:val="24"/>
          <w:szCs w:val="24"/>
          <w:bdr w:val="none" w:sz="0" w:space="0" w:color="auto" w:frame="1"/>
        </w:rPr>
        <w:t xml:space="preserve">June 26: Students </w:t>
      </w:r>
      <w:r w:rsidR="004C67B4" w:rsidRPr="009934AF">
        <w:rPr>
          <w:color w:val="000000"/>
          <w:sz w:val="24"/>
          <w:szCs w:val="24"/>
          <w:bdr w:val="none" w:sz="0" w:space="0" w:color="auto" w:frame="1"/>
        </w:rPr>
        <w:t xml:space="preserve">from French schools in </w:t>
      </w:r>
      <w:r w:rsidR="00CE0F30" w:rsidRPr="009934AF">
        <w:rPr>
          <w:color w:val="000000"/>
          <w:sz w:val="24"/>
          <w:szCs w:val="24"/>
          <w:bdr w:val="none" w:sz="0" w:space="0" w:color="auto" w:frame="1"/>
        </w:rPr>
        <w:t xml:space="preserve">three </w:t>
      </w:r>
      <w:r w:rsidR="004C67B4" w:rsidRPr="009934AF">
        <w:rPr>
          <w:color w:val="000000"/>
          <w:sz w:val="24"/>
          <w:szCs w:val="24"/>
          <w:bdr w:val="none" w:sz="0" w:space="0" w:color="auto" w:frame="1"/>
        </w:rPr>
        <w:t xml:space="preserve">isolated villages engaged </w:t>
      </w:r>
      <w:r w:rsidR="00CE0F30" w:rsidRPr="009934AF">
        <w:rPr>
          <w:color w:val="000000"/>
          <w:sz w:val="24"/>
          <w:szCs w:val="24"/>
          <w:bdr w:val="none" w:sz="0" w:space="0" w:color="auto" w:frame="1"/>
        </w:rPr>
        <w:t xml:space="preserve">together </w:t>
      </w:r>
      <w:r w:rsidR="004C67B4" w:rsidRPr="009934AF">
        <w:rPr>
          <w:color w:val="000000"/>
          <w:sz w:val="24"/>
          <w:szCs w:val="24"/>
          <w:bdr w:val="none" w:sz="0" w:space="0" w:color="auto" w:frame="1"/>
        </w:rPr>
        <w:t xml:space="preserve">in an ARISS </w:t>
      </w:r>
      <w:r w:rsidR="00CE0F30" w:rsidRPr="009934AF">
        <w:rPr>
          <w:color w:val="000000"/>
          <w:sz w:val="24"/>
          <w:szCs w:val="24"/>
          <w:bdr w:val="none" w:sz="0" w:space="0" w:color="auto" w:frame="1"/>
        </w:rPr>
        <w:t xml:space="preserve">radio </w:t>
      </w:r>
      <w:r w:rsidR="004C67B4" w:rsidRPr="009934AF">
        <w:rPr>
          <w:color w:val="000000"/>
          <w:sz w:val="24"/>
          <w:szCs w:val="24"/>
          <w:bdr w:val="none" w:sz="0" w:space="0" w:color="auto" w:frame="1"/>
        </w:rPr>
        <w:t xml:space="preserve">contact with Thomas </w:t>
      </w:r>
      <w:proofErr w:type="spellStart"/>
      <w:r w:rsidR="004C67B4" w:rsidRPr="009934AF">
        <w:rPr>
          <w:color w:val="000000"/>
          <w:sz w:val="24"/>
          <w:szCs w:val="24"/>
          <w:bdr w:val="none" w:sz="0" w:space="0" w:color="auto" w:frame="1"/>
        </w:rPr>
        <w:t>Pesquet</w:t>
      </w:r>
      <w:proofErr w:type="spellEnd"/>
      <w:r w:rsidR="004C67B4" w:rsidRPr="009934AF">
        <w:rPr>
          <w:color w:val="000000"/>
          <w:sz w:val="24"/>
          <w:szCs w:val="24"/>
          <w:bdr w:val="none" w:sz="0" w:space="0" w:color="auto" w:frame="1"/>
        </w:rPr>
        <w:t xml:space="preserve">, who answered 18 student questions. Schools were: </w:t>
      </w:r>
      <w:r w:rsidRPr="009934AF">
        <w:rPr>
          <w:color w:val="000000"/>
          <w:sz w:val="24"/>
          <w:szCs w:val="24"/>
          <w:bdr w:val="none" w:sz="0" w:space="0" w:color="auto" w:frame="1"/>
        </w:rPr>
        <w:t xml:space="preserve">Ecole de </w:t>
      </w:r>
      <w:proofErr w:type="spellStart"/>
      <w:r w:rsidRPr="009934AF">
        <w:rPr>
          <w:color w:val="000000"/>
          <w:sz w:val="24"/>
          <w:szCs w:val="24"/>
          <w:bdr w:val="none" w:sz="0" w:space="0" w:color="auto" w:frame="1"/>
        </w:rPr>
        <w:t>Bellême</w:t>
      </w:r>
      <w:proofErr w:type="spellEnd"/>
      <w:r w:rsidRPr="009934AF">
        <w:rPr>
          <w:color w:val="000000"/>
          <w:sz w:val="24"/>
          <w:szCs w:val="24"/>
          <w:bdr w:val="none" w:sz="0" w:space="0" w:color="auto" w:frame="1"/>
        </w:rPr>
        <w:t xml:space="preserve"> in </w:t>
      </w:r>
      <w:proofErr w:type="spellStart"/>
      <w:r w:rsidRPr="009934AF">
        <w:rPr>
          <w:color w:val="000000"/>
          <w:sz w:val="24"/>
          <w:szCs w:val="24"/>
          <w:bdr w:val="none" w:sz="0" w:space="0" w:color="auto" w:frame="1"/>
        </w:rPr>
        <w:t>Bellême</w:t>
      </w:r>
      <w:proofErr w:type="spellEnd"/>
      <w:r w:rsidRPr="009934AF">
        <w:rPr>
          <w:color w:val="000000"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9934AF">
        <w:rPr>
          <w:color w:val="000000"/>
          <w:sz w:val="24"/>
          <w:szCs w:val="24"/>
          <w:bdr w:val="none" w:sz="0" w:space="0" w:color="auto" w:frame="1"/>
        </w:rPr>
        <w:t>Pôle</w:t>
      </w:r>
      <w:proofErr w:type="spellEnd"/>
      <w:r w:rsidRPr="009934AF">
        <w:rPr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934AF">
        <w:rPr>
          <w:color w:val="000000"/>
          <w:sz w:val="24"/>
          <w:szCs w:val="24"/>
          <w:bdr w:val="none" w:sz="0" w:space="0" w:color="auto" w:frame="1"/>
        </w:rPr>
        <w:t>scolaire</w:t>
      </w:r>
      <w:proofErr w:type="spellEnd"/>
      <w:r w:rsidRPr="009934AF">
        <w:rPr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934AF">
        <w:rPr>
          <w:color w:val="000000"/>
          <w:sz w:val="24"/>
          <w:szCs w:val="24"/>
          <w:bdr w:val="none" w:sz="0" w:space="0" w:color="auto" w:frame="1"/>
        </w:rPr>
        <w:t>Igé</w:t>
      </w:r>
      <w:proofErr w:type="spellEnd"/>
      <w:r w:rsidRPr="009934AF">
        <w:rPr>
          <w:color w:val="000000"/>
          <w:sz w:val="24"/>
          <w:szCs w:val="24"/>
          <w:bdr w:val="none" w:sz="0" w:space="0" w:color="auto" w:frame="1"/>
        </w:rPr>
        <w:t xml:space="preserve">/Le </w:t>
      </w:r>
      <w:proofErr w:type="spellStart"/>
      <w:r w:rsidRPr="009934AF">
        <w:rPr>
          <w:color w:val="000000"/>
          <w:sz w:val="24"/>
          <w:szCs w:val="24"/>
          <w:bdr w:val="none" w:sz="0" w:space="0" w:color="auto" w:frame="1"/>
        </w:rPr>
        <w:t>Gué</w:t>
      </w:r>
      <w:proofErr w:type="spellEnd"/>
      <w:r w:rsidRPr="009934AF">
        <w:rPr>
          <w:color w:val="000000"/>
          <w:sz w:val="24"/>
          <w:szCs w:val="24"/>
          <w:bdr w:val="none" w:sz="0" w:space="0" w:color="auto" w:frame="1"/>
        </w:rPr>
        <w:t xml:space="preserve"> de la </w:t>
      </w:r>
      <w:proofErr w:type="spellStart"/>
      <w:r w:rsidRPr="009934AF">
        <w:rPr>
          <w:color w:val="000000"/>
          <w:sz w:val="24"/>
          <w:szCs w:val="24"/>
          <w:bdr w:val="none" w:sz="0" w:space="0" w:color="auto" w:frame="1"/>
        </w:rPr>
        <w:t>Chaine</w:t>
      </w:r>
      <w:proofErr w:type="spellEnd"/>
      <w:r w:rsidRPr="009934AF">
        <w:rPr>
          <w:color w:val="000000"/>
          <w:sz w:val="24"/>
          <w:szCs w:val="24"/>
          <w:bdr w:val="none" w:sz="0" w:space="0" w:color="auto" w:frame="1"/>
        </w:rPr>
        <w:t xml:space="preserve"> in </w:t>
      </w:r>
      <w:proofErr w:type="spellStart"/>
      <w:r w:rsidRPr="009934AF">
        <w:rPr>
          <w:color w:val="000000"/>
          <w:sz w:val="24"/>
          <w:szCs w:val="24"/>
          <w:bdr w:val="none" w:sz="0" w:space="0" w:color="auto" w:frame="1"/>
        </w:rPr>
        <w:t>Belforêt</w:t>
      </w:r>
      <w:proofErr w:type="spellEnd"/>
      <w:r w:rsidRPr="009934AF">
        <w:rPr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934AF">
        <w:rPr>
          <w:color w:val="000000"/>
          <w:sz w:val="24"/>
          <w:szCs w:val="24"/>
          <w:bdr w:val="none" w:sz="0" w:space="0" w:color="auto" w:frame="1"/>
        </w:rPr>
        <w:t>en</w:t>
      </w:r>
      <w:proofErr w:type="spellEnd"/>
      <w:r w:rsidRPr="009934AF">
        <w:rPr>
          <w:color w:val="000000"/>
          <w:sz w:val="24"/>
          <w:szCs w:val="24"/>
          <w:bdr w:val="none" w:sz="0" w:space="0" w:color="auto" w:frame="1"/>
        </w:rPr>
        <w:t xml:space="preserve"> Perche and </w:t>
      </w:r>
      <w:r w:rsidR="00CE0F30" w:rsidRPr="009934AF">
        <w:rPr>
          <w:color w:val="000000"/>
          <w:sz w:val="24"/>
          <w:szCs w:val="24"/>
          <w:bdr w:val="none" w:sz="0" w:space="0" w:color="auto" w:frame="1"/>
        </w:rPr>
        <w:t xml:space="preserve">Ecole de </w:t>
      </w:r>
      <w:proofErr w:type="spellStart"/>
      <w:r w:rsidR="00CE0F30" w:rsidRPr="009934AF">
        <w:rPr>
          <w:color w:val="000000"/>
          <w:sz w:val="24"/>
          <w:szCs w:val="24"/>
          <w:bdr w:val="none" w:sz="0" w:space="0" w:color="auto" w:frame="1"/>
        </w:rPr>
        <w:t>Nocé</w:t>
      </w:r>
      <w:proofErr w:type="spellEnd"/>
      <w:r w:rsidR="00CE0F30" w:rsidRPr="009934AF">
        <w:rPr>
          <w:color w:val="000000"/>
          <w:sz w:val="24"/>
          <w:szCs w:val="24"/>
          <w:bdr w:val="none" w:sz="0" w:space="0" w:color="auto" w:frame="1"/>
        </w:rPr>
        <w:t xml:space="preserve"> in Perche </w:t>
      </w:r>
      <w:proofErr w:type="spellStart"/>
      <w:r w:rsidR="00CE0F30" w:rsidRPr="009934AF">
        <w:rPr>
          <w:color w:val="000000"/>
          <w:sz w:val="24"/>
          <w:szCs w:val="24"/>
          <w:bdr w:val="none" w:sz="0" w:space="0" w:color="auto" w:frame="1"/>
        </w:rPr>
        <w:t>en</w:t>
      </w:r>
      <w:proofErr w:type="spellEnd"/>
      <w:r w:rsidR="00CE0F30" w:rsidRPr="009934AF">
        <w:rPr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CE0F30" w:rsidRPr="009934AF">
        <w:rPr>
          <w:color w:val="000000"/>
          <w:sz w:val="24"/>
          <w:szCs w:val="24"/>
          <w:bdr w:val="none" w:sz="0" w:space="0" w:color="auto" w:frame="1"/>
        </w:rPr>
        <w:t>Nocé</w:t>
      </w:r>
      <w:proofErr w:type="spellEnd"/>
      <w:r w:rsidR="00CE0F30" w:rsidRPr="009934AF">
        <w:rPr>
          <w:color w:val="000000"/>
          <w:sz w:val="24"/>
          <w:szCs w:val="24"/>
          <w:bdr w:val="none" w:sz="0" w:space="0" w:color="auto" w:frame="1"/>
        </w:rPr>
        <w:t xml:space="preserve">. </w:t>
      </w:r>
      <w:r w:rsidRPr="009934AF">
        <w:rPr>
          <w:color w:val="000000"/>
          <w:sz w:val="24"/>
          <w:szCs w:val="24"/>
          <w:bdr w:val="none" w:sz="0" w:space="0" w:color="auto" w:frame="1"/>
        </w:rPr>
        <w:t xml:space="preserve"> </w:t>
      </w:r>
      <w:r w:rsidR="00CE0F30" w:rsidRPr="009934AF">
        <w:rPr>
          <w:color w:val="000000"/>
          <w:sz w:val="24"/>
          <w:szCs w:val="24"/>
          <w:bdr w:val="none" w:sz="0" w:space="0" w:color="auto" w:frame="1"/>
        </w:rPr>
        <w:t>S</w:t>
      </w:r>
      <w:r w:rsidRPr="009934AF">
        <w:rPr>
          <w:color w:val="000000"/>
          <w:sz w:val="24"/>
          <w:szCs w:val="24"/>
          <w:bdr w:val="none" w:sz="0" w:space="0" w:color="auto" w:frame="1"/>
        </w:rPr>
        <w:t xml:space="preserve">tudents </w:t>
      </w:r>
      <w:r w:rsidR="00CE0F30" w:rsidRPr="009934AF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were </w:t>
      </w:r>
      <w:r w:rsidRPr="009934AF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social-distanced at school</w:t>
      </w:r>
      <w:r w:rsidR="00B943F6" w:rsidRPr="009934AF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or conferenced in from home</w:t>
      </w:r>
      <w:r w:rsidRPr="009934AF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="00CE0F30" w:rsidRPr="009934AF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About 125 people were on site along with 75 students and teachers</w:t>
      </w:r>
      <w:r w:rsidRPr="009934AF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. The con</w:t>
      </w:r>
      <w:r w:rsidR="00116367" w:rsidRPr="009934AF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tact was live</w:t>
      </w:r>
      <w:r w:rsidRPr="009934AF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streamed</w:t>
      </w:r>
      <w:r w:rsidR="00116367" w:rsidRPr="009934AF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;</w:t>
      </w:r>
      <w:r w:rsidRPr="009934AF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116367" w:rsidRPr="009934AF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with</w:t>
      </w:r>
      <w:r w:rsidR="00CE0F30" w:rsidRPr="009934AF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in four days’ time</w:t>
      </w:r>
      <w:r w:rsidR="00116367" w:rsidRPr="009934AF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, 1,733 people had viewed it</w:t>
      </w:r>
      <w:r w:rsidR="00CE0F30" w:rsidRPr="009934AF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. The URL is: </w:t>
      </w:r>
      <w:hyperlink r:id="rId6" w:tgtFrame="_blank" w:history="1">
        <w:r w:rsidRPr="009934AF">
          <w:rPr>
            <w:rStyle w:val="Hyperlink"/>
            <w:rFonts w:cstheme="minorHAnsi"/>
            <w:color w:val="338FE9"/>
            <w:sz w:val="24"/>
            <w:szCs w:val="24"/>
            <w:bdr w:val="none" w:sz="0" w:space="0" w:color="auto" w:frame="1"/>
            <w:shd w:val="clear" w:color="auto" w:fill="FFFFFF"/>
          </w:rPr>
          <w:t>https://www.youtube.com/watch?v=eK1lhT2VcSY</w:t>
        </w:r>
      </w:hyperlink>
      <w:r w:rsidRPr="009934AF">
        <w:rPr>
          <w:color w:val="201F1E"/>
          <w:sz w:val="24"/>
          <w:szCs w:val="24"/>
          <w:bdr w:val="none" w:sz="0" w:space="0" w:color="auto" w:frame="1"/>
        </w:rPr>
        <w:t xml:space="preserve">. Media covering the event </w:t>
      </w:r>
      <w:r w:rsidR="00CE0F30" w:rsidRPr="009934AF">
        <w:rPr>
          <w:color w:val="201F1E"/>
          <w:sz w:val="24"/>
          <w:szCs w:val="24"/>
          <w:bdr w:val="none" w:sz="0" w:space="0" w:color="auto" w:frame="1"/>
        </w:rPr>
        <w:t>included</w:t>
      </w:r>
      <w:r w:rsidRPr="009934AF">
        <w:rPr>
          <w:color w:val="201F1E"/>
          <w:sz w:val="24"/>
          <w:szCs w:val="24"/>
          <w:bdr w:val="none" w:sz="0" w:space="0" w:color="auto" w:frame="1"/>
        </w:rPr>
        <w:t> </w:t>
      </w:r>
      <w:r w:rsidR="00CE0F30" w:rsidRPr="009934AF">
        <w:rPr>
          <w:color w:val="1D2228"/>
          <w:sz w:val="24"/>
          <w:szCs w:val="24"/>
          <w:bdr w:val="none" w:sz="0" w:space="0" w:color="auto" w:frame="1"/>
        </w:rPr>
        <w:t>Regional Newspaper </w:t>
      </w:r>
      <w:r w:rsidR="00CE0F30" w:rsidRPr="009934AF">
        <w:rPr>
          <w:i/>
          <w:color w:val="1D2228"/>
          <w:sz w:val="24"/>
          <w:szCs w:val="24"/>
          <w:bdr w:val="none" w:sz="0" w:space="0" w:color="auto" w:frame="1"/>
        </w:rPr>
        <w:t>Ouest-France,</w:t>
      </w:r>
      <w:r w:rsidR="00CE0F30" w:rsidRPr="009934AF">
        <w:rPr>
          <w:color w:val="1D2228"/>
          <w:sz w:val="24"/>
          <w:szCs w:val="24"/>
          <w:bdr w:val="none" w:sz="0" w:space="0" w:color="auto" w:frame="1"/>
        </w:rPr>
        <w:t xml:space="preserve"> area FM station Radio-</w:t>
      </w:r>
      <w:proofErr w:type="spellStart"/>
      <w:r w:rsidR="00CE0F30" w:rsidRPr="009934AF">
        <w:rPr>
          <w:color w:val="1D2228"/>
          <w:sz w:val="24"/>
          <w:szCs w:val="24"/>
          <w:bdr w:val="none" w:sz="0" w:space="0" w:color="auto" w:frame="1"/>
        </w:rPr>
        <w:t>Intensité</w:t>
      </w:r>
      <w:proofErr w:type="spellEnd"/>
      <w:r w:rsidR="00CE0F30" w:rsidRPr="009934AF">
        <w:rPr>
          <w:color w:val="1D2228"/>
          <w:sz w:val="24"/>
          <w:szCs w:val="24"/>
          <w:bdr w:val="none" w:sz="0" w:space="0" w:color="auto" w:frame="1"/>
        </w:rPr>
        <w:t xml:space="preserve"> and </w:t>
      </w:r>
      <w:r w:rsidRPr="009934AF">
        <w:rPr>
          <w:color w:val="1D2228"/>
          <w:sz w:val="24"/>
          <w:szCs w:val="24"/>
          <w:bdr w:val="none" w:sz="0" w:space="0" w:color="auto" w:frame="1"/>
        </w:rPr>
        <w:t>Regional TV</w:t>
      </w:r>
      <w:r w:rsidR="00CE0F30" w:rsidRPr="009934AF">
        <w:rPr>
          <w:color w:val="1D2228"/>
          <w:sz w:val="24"/>
          <w:szCs w:val="24"/>
          <w:bdr w:val="none" w:sz="0" w:space="0" w:color="auto" w:frame="1"/>
        </w:rPr>
        <w:t xml:space="preserve"> </w:t>
      </w:r>
      <w:r w:rsidRPr="009934AF">
        <w:rPr>
          <w:color w:val="1D2228"/>
          <w:sz w:val="24"/>
          <w:szCs w:val="24"/>
          <w:bdr w:val="none" w:sz="0" w:space="0" w:color="auto" w:frame="1"/>
        </w:rPr>
        <w:t xml:space="preserve">France-3. </w:t>
      </w:r>
      <w:r w:rsidR="000D547F" w:rsidRPr="009934AF">
        <w:rPr>
          <w:color w:val="1D2228"/>
          <w:sz w:val="24"/>
          <w:szCs w:val="24"/>
          <w:bdr w:val="none" w:sz="0" w:space="0" w:color="auto" w:frame="1"/>
        </w:rPr>
        <w:t xml:space="preserve"> </w:t>
      </w:r>
    </w:p>
    <w:p w14:paraId="3D88AB33" w14:textId="77777777" w:rsidR="004B6ABC" w:rsidRDefault="004B6ABC" w:rsidP="004B6ABC">
      <w:pPr>
        <w:pStyle w:val="NoSpacing"/>
        <w:rPr>
          <w:b/>
          <w:sz w:val="24"/>
          <w:szCs w:val="24"/>
        </w:rPr>
      </w:pPr>
    </w:p>
    <w:p w14:paraId="3F1C931A" w14:textId="77777777" w:rsidR="00F4341F" w:rsidRDefault="00F4341F" w:rsidP="00977105">
      <w:pPr>
        <w:pStyle w:val="NoSpacing"/>
        <w:rPr>
          <w:b/>
          <w:sz w:val="24"/>
          <w:szCs w:val="24"/>
        </w:rPr>
      </w:pPr>
    </w:p>
    <w:p w14:paraId="6135F143" w14:textId="7DD27B7F" w:rsidR="002778AC" w:rsidRPr="000036E1" w:rsidRDefault="002778AC" w:rsidP="00977105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9934A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May 24: The ARISS team received photos and metrics for the About Gagarin </w:t>
      </w:r>
      <w:proofErr w:type="gramStart"/>
      <w:r w:rsidRPr="009934A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From</w:t>
      </w:r>
      <w:proofErr w:type="gramEnd"/>
      <w:r w:rsidRPr="009934A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Space event conducted with students of the House of Technical Creativity in </w:t>
      </w:r>
      <w:proofErr w:type="spellStart"/>
      <w:r w:rsidRPr="009934A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Svetly</w:t>
      </w:r>
      <w:proofErr w:type="spellEnd"/>
      <w:r w:rsidRPr="009934A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in Saratov, Russia.</w:t>
      </w:r>
      <w:r w:rsidRPr="009934AF">
        <w:rPr>
          <w:rFonts w:cstheme="minorHAnsi"/>
          <w:color w:val="000000"/>
          <w:sz w:val="24"/>
          <w:szCs w:val="24"/>
          <w:shd w:val="clear" w:color="auto" w:fill="FFFFFF"/>
        </w:rPr>
        <w:t xml:space="preserve"> Instructors assisted 20 youths </w:t>
      </w:r>
      <w:r w:rsidR="00020AB0" w:rsidRPr="009934AF">
        <w:rPr>
          <w:rFonts w:cstheme="minorHAnsi"/>
          <w:color w:val="000000"/>
          <w:sz w:val="24"/>
          <w:szCs w:val="24"/>
          <w:shd w:val="clear" w:color="auto" w:fill="FFFFFF"/>
        </w:rPr>
        <w:t xml:space="preserve">in making radio contact with the ISS </w:t>
      </w:r>
      <w:r w:rsidRPr="009934AF">
        <w:rPr>
          <w:rFonts w:cstheme="minorHAnsi"/>
          <w:color w:val="000000"/>
          <w:sz w:val="24"/>
          <w:szCs w:val="24"/>
          <w:shd w:val="clear" w:color="auto" w:fill="FFFFFF"/>
        </w:rPr>
        <w:t xml:space="preserve">while parents and administrators watched. </w:t>
      </w:r>
      <w:proofErr w:type="spellStart"/>
      <w:r w:rsidRPr="009934AF">
        <w:rPr>
          <w:rFonts w:cstheme="minorHAnsi"/>
          <w:color w:val="000000"/>
          <w:sz w:val="24"/>
          <w:szCs w:val="24"/>
          <w:shd w:val="clear" w:color="auto" w:fill="FFFFFF"/>
        </w:rPr>
        <w:t>Pyotr</w:t>
      </w:r>
      <w:proofErr w:type="spellEnd"/>
      <w:r w:rsidRPr="009934AF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934AF">
        <w:rPr>
          <w:rFonts w:cstheme="minorHAnsi"/>
          <w:color w:val="000000"/>
          <w:sz w:val="24"/>
          <w:szCs w:val="24"/>
          <w:shd w:val="clear" w:color="auto" w:fill="FFFFFF"/>
        </w:rPr>
        <w:t>Dubrov</w:t>
      </w:r>
      <w:proofErr w:type="spellEnd"/>
      <w:r w:rsidRPr="009934AF">
        <w:rPr>
          <w:rFonts w:cstheme="minorHAnsi"/>
          <w:color w:val="000000"/>
          <w:sz w:val="24"/>
          <w:szCs w:val="24"/>
          <w:shd w:val="clear" w:color="auto" w:fill="FFFFFF"/>
        </w:rPr>
        <w:t xml:space="preserve"> supported the ARISS contact tied to the learning event.</w:t>
      </w:r>
    </w:p>
    <w:p w14:paraId="6D758DA6" w14:textId="77777777" w:rsidR="002778AC" w:rsidRDefault="002778AC" w:rsidP="00977105">
      <w:pPr>
        <w:pStyle w:val="NoSpacing"/>
        <w:rPr>
          <w:b/>
          <w:sz w:val="24"/>
          <w:szCs w:val="24"/>
        </w:rPr>
      </w:pPr>
    </w:p>
    <w:p w14:paraId="7D355F2B" w14:textId="233357E3" w:rsidR="00A73B5B" w:rsidRPr="000036E1" w:rsidRDefault="00E660A8" w:rsidP="00E660A8">
      <w:pPr>
        <w:pStyle w:val="NoSpacing"/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</w:pPr>
      <w:r w:rsidRPr="009934AF">
        <w:rPr>
          <w:sz w:val="24"/>
          <w:szCs w:val="24"/>
          <w:bdr w:val="none" w:sz="0" w:space="0" w:color="auto" w:frame="1"/>
        </w:rPr>
        <w:t>June 17: Two French schools</w:t>
      </w:r>
      <w:r w:rsidR="00DA19C5" w:rsidRPr="009934AF">
        <w:rPr>
          <w:sz w:val="24"/>
          <w:szCs w:val="24"/>
          <w:bdr w:val="none" w:sz="0" w:space="0" w:color="auto" w:frame="1"/>
        </w:rPr>
        <w:t xml:space="preserve">, the Collège Albert Camus in La </w:t>
      </w:r>
      <w:proofErr w:type="spellStart"/>
      <w:r w:rsidR="00DA19C5" w:rsidRPr="009934AF">
        <w:rPr>
          <w:sz w:val="24"/>
          <w:szCs w:val="24"/>
          <w:bdr w:val="none" w:sz="0" w:space="0" w:color="auto" w:frame="1"/>
        </w:rPr>
        <w:t>Norville</w:t>
      </w:r>
      <w:proofErr w:type="spellEnd"/>
      <w:r w:rsidR="00DA19C5" w:rsidRPr="009934AF">
        <w:rPr>
          <w:sz w:val="24"/>
          <w:szCs w:val="24"/>
          <w:bdr w:val="none" w:sz="0" w:space="0" w:color="auto" w:frame="1"/>
        </w:rPr>
        <w:t xml:space="preserve"> and the Université Paris-</w:t>
      </w:r>
      <w:proofErr w:type="spellStart"/>
      <w:r w:rsidR="00DA19C5" w:rsidRPr="009934AF">
        <w:rPr>
          <w:sz w:val="24"/>
          <w:szCs w:val="24"/>
          <w:bdr w:val="none" w:sz="0" w:space="0" w:color="auto" w:frame="1"/>
        </w:rPr>
        <w:t>Saclay</w:t>
      </w:r>
      <w:proofErr w:type="spellEnd"/>
      <w:r w:rsidR="00DA19C5" w:rsidRPr="009934AF">
        <w:rPr>
          <w:sz w:val="24"/>
          <w:szCs w:val="24"/>
          <w:bdr w:val="none" w:sz="0" w:space="0" w:color="auto" w:frame="1"/>
        </w:rPr>
        <w:t xml:space="preserve"> in Saint-Aubin,</w:t>
      </w:r>
      <w:r w:rsidRPr="009934AF">
        <w:rPr>
          <w:sz w:val="24"/>
          <w:szCs w:val="24"/>
          <w:bdr w:val="none" w:sz="0" w:space="0" w:color="auto" w:frame="1"/>
        </w:rPr>
        <w:t xml:space="preserve"> </w:t>
      </w:r>
      <w:r w:rsidR="00DA19C5" w:rsidRPr="009934AF">
        <w:rPr>
          <w:sz w:val="24"/>
          <w:szCs w:val="24"/>
          <w:bdr w:val="none" w:sz="0" w:space="0" w:color="auto" w:frame="1"/>
        </w:rPr>
        <w:t>co-</w:t>
      </w:r>
      <w:r w:rsidRPr="009934AF">
        <w:rPr>
          <w:sz w:val="24"/>
          <w:szCs w:val="24"/>
          <w:bdr w:val="none" w:sz="0" w:space="0" w:color="auto" w:frame="1"/>
        </w:rPr>
        <w:t>h</w:t>
      </w:r>
      <w:r w:rsidR="00B80223" w:rsidRPr="009934AF">
        <w:rPr>
          <w:sz w:val="24"/>
          <w:szCs w:val="24"/>
          <w:bdr w:val="none" w:sz="0" w:space="0" w:color="auto" w:frame="1"/>
        </w:rPr>
        <w:t>ost</w:t>
      </w:r>
      <w:r w:rsidR="00DA19C5" w:rsidRPr="009934AF">
        <w:rPr>
          <w:sz w:val="24"/>
          <w:szCs w:val="24"/>
          <w:bdr w:val="none" w:sz="0" w:space="0" w:color="auto" w:frame="1"/>
        </w:rPr>
        <w:t>ed</w:t>
      </w:r>
      <w:r w:rsidRPr="009934AF">
        <w:rPr>
          <w:sz w:val="24"/>
          <w:szCs w:val="24"/>
          <w:bdr w:val="none" w:sz="0" w:space="0" w:color="auto" w:frame="1"/>
        </w:rPr>
        <w:t xml:space="preserve"> an ARISS </w:t>
      </w:r>
      <w:r w:rsidR="00DA19C5" w:rsidRPr="009934AF">
        <w:rPr>
          <w:sz w:val="24"/>
          <w:szCs w:val="24"/>
          <w:bdr w:val="none" w:sz="0" w:space="0" w:color="auto" w:frame="1"/>
        </w:rPr>
        <w:t xml:space="preserve">radio </w:t>
      </w:r>
      <w:r w:rsidRPr="009934AF">
        <w:rPr>
          <w:sz w:val="24"/>
          <w:szCs w:val="24"/>
          <w:bdr w:val="none" w:sz="0" w:space="0" w:color="auto" w:frame="1"/>
        </w:rPr>
        <w:t xml:space="preserve">contact. </w:t>
      </w:r>
      <w:r w:rsidR="00B80223" w:rsidRPr="009934AF">
        <w:rPr>
          <w:sz w:val="24"/>
          <w:szCs w:val="24"/>
          <w:bdr w:val="none" w:sz="0" w:space="0" w:color="auto" w:frame="1"/>
        </w:rPr>
        <w:t>S</w:t>
      </w:r>
      <w:r w:rsidRPr="009934AF">
        <w:rPr>
          <w:sz w:val="24"/>
          <w:szCs w:val="24"/>
          <w:bdr w:val="none" w:sz="0" w:space="0" w:color="auto" w:frame="1"/>
        </w:rPr>
        <w:t xml:space="preserve">tudents talked with Thomas </w:t>
      </w:r>
      <w:proofErr w:type="spellStart"/>
      <w:r w:rsidRPr="009934AF">
        <w:rPr>
          <w:sz w:val="24"/>
          <w:szCs w:val="24"/>
          <w:bdr w:val="none" w:sz="0" w:space="0" w:color="auto" w:frame="1"/>
        </w:rPr>
        <w:t>Pesquet</w:t>
      </w:r>
      <w:proofErr w:type="spellEnd"/>
      <w:r w:rsidRPr="009934AF">
        <w:rPr>
          <w:sz w:val="24"/>
          <w:szCs w:val="24"/>
          <w:bdr w:val="none" w:sz="0" w:space="0" w:color="auto" w:frame="1"/>
        </w:rPr>
        <w:t xml:space="preserve"> who answered 19 questions. The </w:t>
      </w:r>
      <w:r w:rsidR="00B80223" w:rsidRPr="009934AF">
        <w:rPr>
          <w:sz w:val="24"/>
          <w:szCs w:val="24"/>
          <w:bdr w:val="none" w:sz="0" w:space="0" w:color="auto" w:frame="1"/>
        </w:rPr>
        <w:t>radio contact was preceded by a three-</w:t>
      </w:r>
      <w:r w:rsidRPr="009934AF">
        <w:rPr>
          <w:sz w:val="24"/>
          <w:szCs w:val="24"/>
          <w:bdr w:val="none" w:sz="0" w:space="0" w:color="auto" w:frame="1"/>
        </w:rPr>
        <w:t>hour special 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event </w:t>
      </w:r>
      <w:r w:rsidR="003507FD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>moderated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by </w:t>
      </w:r>
      <w:r w:rsidR="004B6ABC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the well-known dynamic 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French </w:t>
      </w:r>
      <w:r w:rsidR="00B80223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journalist and 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>TV science presenter</w:t>
      </w:r>
      <w:r w:rsidR="004B6ABC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>, Fred Courant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="00B80223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>The audienc</w:t>
      </w:r>
      <w:r w:rsidR="003507FD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>e of 450, mostly</w:t>
      </w:r>
      <w:r w:rsidR="00B80223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students, sat 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in </w:t>
      </w:r>
      <w:r w:rsidR="00DA19C5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an auditorium 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following </w:t>
      </w:r>
      <w:r w:rsidR="00DA19C5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area 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COVID </w:t>
      </w:r>
      <w:r w:rsidR="00B80223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>guidelines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. The show </w:t>
      </w:r>
      <w:r w:rsidR="00DA19C5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highlighted </w:t>
      </w:r>
      <w:r w:rsidR="00B80223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Thomas </w:t>
      </w:r>
      <w:proofErr w:type="spellStart"/>
      <w:r w:rsidR="00B80223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>Pesquet</w:t>
      </w:r>
      <w:r w:rsidR="00DA19C5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>’s</w:t>
      </w:r>
      <w:proofErr w:type="spellEnd"/>
      <w:r w:rsidR="00DA19C5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life and background,</w:t>
      </w:r>
      <w:r w:rsidR="00B80223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and 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>radio amateurs</w:t>
      </w:r>
      <w:r w:rsidR="00DA19C5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>’ activities</w:t>
      </w:r>
      <w:r w:rsidR="00B80223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in an exciting </w:t>
      </w:r>
      <w:r w:rsidR="004B6ABC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way </w:t>
      </w:r>
      <w:r w:rsidR="00DA19C5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with </w:t>
      </w:r>
      <w:r w:rsidR="004B6ABC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a lot of </w:t>
      </w:r>
      <w:r w:rsidR="00DA19C5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>multi</w:t>
      </w:r>
      <w:r w:rsidR="00B80223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>media</w:t>
      </w:r>
      <w:r w:rsidR="00DA19C5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; </w:t>
      </w:r>
      <w:r w:rsidR="00B80223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>the audience responded enthusiastically. Three YouT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ube </w:t>
      </w:r>
      <w:r w:rsidR="00B80223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videos were offered </w:t>
      </w:r>
      <w:r w:rsidR="00DA19C5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for viewers </w:t>
      </w:r>
      <w:r w:rsidR="00B80223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and results showed viewer counts of 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28,000 </w:t>
      </w:r>
      <w:r w:rsidR="00B9579E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>within 24 hours, and 42,000 within a week</w:t>
      </w:r>
      <w:r w:rsidR="00B80223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>!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B9579E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Additionally, </w:t>
      </w:r>
      <w:r w:rsidR="00B80223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national BFM-TV and regional TV 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France 3 </w:t>
      </w:r>
      <w:r w:rsidR="00DA19C5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covered 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the </w:t>
      </w:r>
      <w:r w:rsidR="00DA19C5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radio 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>contact</w:t>
      </w:r>
      <w:r w:rsidR="00B9579E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as did 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regional newspaper, </w:t>
      </w:r>
      <w:proofErr w:type="spellStart"/>
      <w:r w:rsidRPr="009934AF">
        <w:rPr>
          <w:i/>
          <w:color w:val="1D2228"/>
          <w:sz w:val="24"/>
          <w:szCs w:val="24"/>
          <w:bdr w:val="none" w:sz="0" w:space="0" w:color="auto" w:frame="1"/>
          <w:shd w:val="clear" w:color="auto" w:fill="FFFFFF"/>
        </w:rPr>
        <w:t>LeParisien</w:t>
      </w:r>
      <w:proofErr w:type="spellEnd"/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>.</w:t>
      </w:r>
    </w:p>
    <w:p w14:paraId="0390DCC7" w14:textId="77777777" w:rsidR="00E660A8" w:rsidRPr="004B6ABC" w:rsidRDefault="00E660A8" w:rsidP="00E660A8">
      <w:pPr>
        <w:pStyle w:val="NoSpacing"/>
        <w:rPr>
          <w:color w:val="201F1E"/>
          <w:sz w:val="24"/>
          <w:szCs w:val="24"/>
        </w:rPr>
      </w:pPr>
    </w:p>
    <w:p w14:paraId="5D4CF515" w14:textId="7785BCA0" w:rsidR="00B9579E" w:rsidRPr="000036E1" w:rsidRDefault="007C4D50" w:rsidP="00E660A8">
      <w:pPr>
        <w:pStyle w:val="NoSpacing"/>
        <w:rPr>
          <w:color w:val="201F1E"/>
          <w:sz w:val="24"/>
          <w:szCs w:val="24"/>
        </w:rPr>
      </w:pP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>June 21- 26: ARISS SSTV (slow scan TV) session</w:t>
      </w:r>
      <w:r w:rsidR="00590D36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>s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590D36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are 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broadly popular with </w:t>
      </w:r>
      <w:r w:rsidR="00512F7D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worldwide 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space enthusiasts, educators, students, and radio experimenters </w:t>
      </w:r>
      <w:r w:rsidR="00590D36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who 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download images transmitted </w:t>
      </w:r>
      <w:r w:rsidR="00590D36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from the ARISS radio 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by the ISS crew. </w:t>
      </w:r>
      <w:r w:rsidR="00512F7D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For June, 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ARISS-International team members planned and prepared </w:t>
      </w:r>
      <w:r w:rsidR="00590D36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a </w:t>
      </w:r>
      <w:r w:rsidR="00FA03CB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5-day 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SSTV session </w:t>
      </w:r>
      <w:r w:rsidR="00FA03CB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>featuring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12 images of amateur radio operations </w:t>
      </w:r>
      <w:r w:rsidR="00FA03CB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>on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the </w:t>
      </w:r>
      <w:r w:rsidR="00FA03CB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International Space Station, Mir, and 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Space Shuttle. </w:t>
      </w:r>
      <w:r w:rsidR="00354F02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2,7</w:t>
      </w:r>
      <w:r w:rsidR="00512F7D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>70</w:t>
      </w:r>
      <w:r w:rsidR="00590D36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p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>articipants post</w:t>
      </w:r>
      <w:r w:rsidR="00590D36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>ed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354F02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>11,7</w:t>
      </w:r>
      <w:r w:rsidR="00512F7D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>76</w:t>
      </w:r>
      <w:r w:rsidR="00590D36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of 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their </w:t>
      </w:r>
      <w:r w:rsidR="00745FD0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downloaded 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images at the </w:t>
      </w:r>
      <w:r w:rsidR="00590D36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online 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ARISS SSTV Gallery </w:t>
      </w:r>
      <w:r w:rsidR="00590D36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>for public viewing (see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> </w:t>
      </w:r>
      <w:hyperlink r:id="rId7" w:tgtFrame="_blank" w:history="1">
        <w:r w:rsidRPr="009934AF">
          <w:rPr>
            <w:rStyle w:val="Hyperlink"/>
            <w:rFonts w:cstheme="minorHAnsi"/>
            <w:sz w:val="24"/>
            <w:szCs w:val="24"/>
            <w:bdr w:val="none" w:sz="0" w:space="0" w:color="auto" w:frame="1"/>
            <w:shd w:val="clear" w:color="auto" w:fill="FFFFFF"/>
          </w:rPr>
          <w:t>https://www.spaceflightsoftware.com/ARISS_SSTV/</w:t>
        </w:r>
      </w:hyperlink>
      <w:r w:rsidR="00590D36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>)</w:t>
      </w:r>
      <w:r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="00745FD0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>Many then applied to</w:t>
      </w:r>
      <w:r w:rsidR="00512F7D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receive</w:t>
      </w:r>
      <w:r w:rsidR="00745FD0" w:rsidRPr="009934AF">
        <w:rPr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9934AF">
        <w:rPr>
          <w:color w:val="201F1E"/>
          <w:sz w:val="24"/>
          <w:szCs w:val="24"/>
          <w:bdr w:val="none" w:sz="0" w:space="0" w:color="auto" w:frame="1"/>
        </w:rPr>
        <w:t xml:space="preserve">a special </w:t>
      </w:r>
      <w:r w:rsidR="00745FD0" w:rsidRPr="009934AF">
        <w:rPr>
          <w:color w:val="201F1E"/>
          <w:sz w:val="24"/>
          <w:szCs w:val="24"/>
          <w:bdr w:val="none" w:sz="0" w:space="0" w:color="auto" w:frame="1"/>
        </w:rPr>
        <w:t xml:space="preserve">ARISS </w:t>
      </w:r>
      <w:r w:rsidRPr="009934AF">
        <w:rPr>
          <w:color w:val="201F1E"/>
          <w:sz w:val="24"/>
          <w:szCs w:val="24"/>
          <w:bdr w:val="none" w:sz="0" w:space="0" w:color="auto" w:frame="1"/>
        </w:rPr>
        <w:t xml:space="preserve">certificate. </w:t>
      </w:r>
    </w:p>
    <w:p w14:paraId="6C630BB4" w14:textId="77777777" w:rsidR="001E0BA9" w:rsidRDefault="001E0BA9" w:rsidP="001E0BA9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</w:p>
    <w:p w14:paraId="1ED6B811" w14:textId="55A0FC8F" w:rsidR="00A75BBB" w:rsidRPr="000036E1" w:rsidRDefault="00284BA2" w:rsidP="000036E1">
      <w:pPr>
        <w:pStyle w:val="NoSpacing"/>
        <w:rPr>
          <w:color w:val="201F1E"/>
          <w:sz w:val="24"/>
          <w:szCs w:val="24"/>
        </w:rPr>
      </w:pPr>
      <w:r w:rsidRPr="009934AF">
        <w:rPr>
          <w:color w:val="000000"/>
          <w:sz w:val="24"/>
          <w:szCs w:val="24"/>
          <w:bdr w:val="none" w:sz="0" w:space="0" w:color="auto" w:frame="1"/>
          <w:lang w:val="en-AU"/>
        </w:rPr>
        <w:t>June 22 – 25: The ARISS-International working group held its 2021 annual meeting virtually and 37 attended or listened to recorded sessions. Participants from 14 states and 8 countries saw presentations and got in</w:t>
      </w:r>
      <w:r w:rsidR="006C2447" w:rsidRPr="009934AF">
        <w:rPr>
          <w:color w:val="000000"/>
          <w:sz w:val="24"/>
          <w:szCs w:val="24"/>
          <w:bdr w:val="none" w:sz="0" w:space="0" w:color="auto" w:frame="1"/>
          <w:lang w:val="en-AU"/>
        </w:rPr>
        <w:t>to</w:t>
      </w:r>
      <w:r w:rsidRPr="009934AF">
        <w:rPr>
          <w:color w:val="000000"/>
          <w:sz w:val="24"/>
          <w:szCs w:val="24"/>
          <w:bdr w:val="none" w:sz="0" w:space="0" w:color="auto" w:frame="1"/>
          <w:lang w:val="en-AU"/>
        </w:rPr>
        <w:t xml:space="preserve"> </w:t>
      </w:r>
      <w:r w:rsidR="006C2447" w:rsidRPr="009934AF">
        <w:rPr>
          <w:color w:val="000000"/>
          <w:sz w:val="24"/>
          <w:szCs w:val="24"/>
          <w:bdr w:val="none" w:sz="0" w:space="0" w:color="auto" w:frame="1"/>
          <w:lang w:val="en-AU"/>
        </w:rPr>
        <w:t xml:space="preserve">lively </w:t>
      </w:r>
      <w:r w:rsidRPr="009934AF">
        <w:rPr>
          <w:color w:val="000000"/>
          <w:sz w:val="24"/>
          <w:szCs w:val="24"/>
          <w:bdr w:val="none" w:sz="0" w:space="0" w:color="auto" w:frame="1"/>
          <w:lang w:val="en-AU"/>
        </w:rPr>
        <w:t xml:space="preserve">discussions on </w:t>
      </w:r>
      <w:r w:rsidR="006C2447" w:rsidRPr="009934AF">
        <w:rPr>
          <w:color w:val="000000"/>
          <w:sz w:val="24"/>
          <w:szCs w:val="24"/>
          <w:bdr w:val="none" w:sz="0" w:space="0" w:color="auto" w:frame="1"/>
          <w:lang w:val="en-AU"/>
        </w:rPr>
        <w:t xml:space="preserve">future strategies, </w:t>
      </w:r>
      <w:r w:rsidR="00745FD0" w:rsidRPr="009934AF">
        <w:rPr>
          <w:color w:val="000000"/>
          <w:sz w:val="24"/>
          <w:szCs w:val="24"/>
          <w:bdr w:val="none" w:sz="0" w:space="0" w:color="auto" w:frame="1"/>
          <w:lang w:val="en-AU"/>
        </w:rPr>
        <w:t xml:space="preserve">current and future </w:t>
      </w:r>
      <w:r w:rsidRPr="009934AF">
        <w:rPr>
          <w:color w:val="000000"/>
          <w:sz w:val="24"/>
          <w:szCs w:val="24"/>
          <w:bdr w:val="none" w:sz="0" w:space="0" w:color="auto" w:frame="1"/>
          <w:lang w:val="en-AU"/>
        </w:rPr>
        <w:t>education</w:t>
      </w:r>
      <w:r w:rsidR="00745FD0" w:rsidRPr="009934AF">
        <w:rPr>
          <w:color w:val="000000"/>
          <w:sz w:val="24"/>
          <w:szCs w:val="24"/>
          <w:bdr w:val="none" w:sz="0" w:space="0" w:color="auto" w:frame="1"/>
          <w:lang w:val="en-AU"/>
        </w:rPr>
        <w:t xml:space="preserve"> projects</w:t>
      </w:r>
      <w:r w:rsidRPr="009934AF">
        <w:rPr>
          <w:color w:val="000000"/>
          <w:sz w:val="24"/>
          <w:szCs w:val="24"/>
          <w:bdr w:val="none" w:sz="0" w:space="0" w:color="auto" w:frame="1"/>
          <w:lang w:val="en-AU"/>
        </w:rPr>
        <w:t xml:space="preserve">, </w:t>
      </w:r>
      <w:r w:rsidR="00745FD0" w:rsidRPr="009934AF">
        <w:rPr>
          <w:color w:val="000000"/>
          <w:sz w:val="24"/>
          <w:szCs w:val="24"/>
          <w:bdr w:val="none" w:sz="0" w:space="0" w:color="auto" w:frame="1"/>
          <w:lang w:val="en-AU"/>
        </w:rPr>
        <w:t xml:space="preserve">on-orbit and future </w:t>
      </w:r>
      <w:r w:rsidRPr="009934AF">
        <w:rPr>
          <w:color w:val="000000"/>
          <w:sz w:val="24"/>
          <w:szCs w:val="24"/>
          <w:bdr w:val="none" w:sz="0" w:space="0" w:color="auto" w:frame="1"/>
          <w:lang w:val="en-AU"/>
        </w:rPr>
        <w:t xml:space="preserve">hardware, </w:t>
      </w:r>
      <w:r w:rsidR="00745FD0" w:rsidRPr="009934AF">
        <w:rPr>
          <w:color w:val="000000"/>
          <w:sz w:val="24"/>
          <w:szCs w:val="24"/>
          <w:bdr w:val="none" w:sz="0" w:space="0" w:color="auto" w:frame="1"/>
          <w:lang w:val="en-AU"/>
        </w:rPr>
        <w:t xml:space="preserve">ongoing and new </w:t>
      </w:r>
      <w:r w:rsidRPr="009934AF">
        <w:rPr>
          <w:color w:val="000000"/>
          <w:sz w:val="24"/>
          <w:szCs w:val="24"/>
          <w:bdr w:val="none" w:sz="0" w:space="0" w:color="auto" w:frame="1"/>
          <w:lang w:val="en-AU"/>
        </w:rPr>
        <w:t xml:space="preserve">operations, </w:t>
      </w:r>
      <w:r w:rsidR="00745FD0" w:rsidRPr="009934AF">
        <w:rPr>
          <w:color w:val="000000"/>
          <w:sz w:val="24"/>
          <w:szCs w:val="24"/>
          <w:bdr w:val="none" w:sz="0" w:space="0" w:color="auto" w:frame="1"/>
          <w:lang w:val="en-AU"/>
        </w:rPr>
        <w:t>Lunar Gateway, commercial space opportunities</w:t>
      </w:r>
      <w:r w:rsidRPr="009934AF">
        <w:rPr>
          <w:color w:val="000000"/>
          <w:sz w:val="24"/>
          <w:szCs w:val="24"/>
          <w:bdr w:val="none" w:sz="0" w:space="0" w:color="auto" w:frame="1"/>
          <w:lang w:val="en-AU"/>
        </w:rPr>
        <w:t xml:space="preserve">, </w:t>
      </w:r>
      <w:r w:rsidR="006C2447" w:rsidRPr="009934AF">
        <w:rPr>
          <w:color w:val="000000"/>
          <w:sz w:val="24"/>
          <w:szCs w:val="24"/>
          <w:bdr w:val="none" w:sz="0" w:space="0" w:color="auto" w:frame="1"/>
          <w:lang w:val="en-AU"/>
        </w:rPr>
        <w:t>and more. Team members from the US totalled 19.</w:t>
      </w:r>
    </w:p>
    <w:p w14:paraId="2E602B22" w14:textId="77777777" w:rsidR="00A75BBB" w:rsidRDefault="00A75BBB" w:rsidP="001E0BA9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</w:p>
    <w:p w14:paraId="3A6391B7" w14:textId="77777777" w:rsidR="006C2447" w:rsidRDefault="006C2447" w:rsidP="001E0BA9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</w:p>
    <w:p w14:paraId="0BD0B102" w14:textId="52AD1E7D" w:rsidR="00D84296" w:rsidRPr="000036E1" w:rsidRDefault="006724EF" w:rsidP="000036E1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9934AF">
        <w:rPr>
          <w:rFonts w:eastAsia="Times New Roman" w:cstheme="minorHAnsi"/>
          <w:color w:val="000000"/>
          <w:sz w:val="24"/>
          <w:szCs w:val="24"/>
        </w:rPr>
        <w:lastRenderedPageBreak/>
        <w:t xml:space="preserve">June 14: Following a </w:t>
      </w:r>
      <w:r w:rsidR="001E0BA9" w:rsidRPr="009934AF">
        <w:rPr>
          <w:rFonts w:eastAsia="Times New Roman" w:cstheme="minorHAnsi"/>
          <w:color w:val="000000"/>
          <w:sz w:val="24"/>
          <w:szCs w:val="24"/>
        </w:rPr>
        <w:t>spring ARISS radio contact, Estes Park Elementary School teachers and students told</w:t>
      </w:r>
      <w:r w:rsidRPr="009934AF">
        <w:rPr>
          <w:rFonts w:eastAsia="Times New Roman" w:cstheme="minorHAnsi"/>
          <w:color w:val="000000"/>
          <w:sz w:val="24"/>
          <w:szCs w:val="24"/>
        </w:rPr>
        <w:t xml:space="preserve"> the ham club </w:t>
      </w:r>
      <w:r w:rsidR="00C17DF8" w:rsidRPr="009934AF">
        <w:rPr>
          <w:rFonts w:eastAsia="Times New Roman" w:cstheme="minorHAnsi"/>
          <w:color w:val="000000"/>
          <w:sz w:val="24"/>
          <w:szCs w:val="24"/>
        </w:rPr>
        <w:t xml:space="preserve">members who aided with </w:t>
      </w:r>
      <w:r w:rsidR="00B32E02" w:rsidRPr="009934AF">
        <w:rPr>
          <w:rFonts w:eastAsia="Times New Roman" w:cstheme="minorHAnsi"/>
          <w:color w:val="000000"/>
          <w:sz w:val="24"/>
          <w:szCs w:val="24"/>
        </w:rPr>
        <w:t xml:space="preserve">their ARISS contact </w:t>
      </w:r>
      <w:r w:rsidRPr="009934AF">
        <w:rPr>
          <w:rFonts w:eastAsia="Times New Roman" w:cstheme="minorHAnsi"/>
          <w:color w:val="000000"/>
          <w:sz w:val="24"/>
          <w:szCs w:val="24"/>
        </w:rPr>
        <w:t xml:space="preserve">that </w:t>
      </w:r>
      <w:r w:rsidR="000D547F" w:rsidRPr="009934AF">
        <w:rPr>
          <w:rFonts w:eastAsia="Times New Roman" w:cstheme="minorHAnsi"/>
          <w:color w:val="000000"/>
          <w:sz w:val="24"/>
          <w:szCs w:val="24"/>
        </w:rPr>
        <w:t>they wanted</w:t>
      </w:r>
      <w:r w:rsidR="001E0BA9" w:rsidRPr="009934AF">
        <w:rPr>
          <w:rFonts w:eastAsia="Times New Roman" w:cstheme="minorHAnsi"/>
          <w:color w:val="000000"/>
          <w:sz w:val="24"/>
          <w:szCs w:val="24"/>
        </w:rPr>
        <w:t xml:space="preserve"> to know more about amateur radio communications and its related technology. The ARISS Mentor </w:t>
      </w:r>
      <w:r w:rsidRPr="009934AF">
        <w:rPr>
          <w:rFonts w:eastAsia="Times New Roman" w:cstheme="minorHAnsi"/>
          <w:color w:val="000000"/>
          <w:sz w:val="24"/>
          <w:szCs w:val="24"/>
        </w:rPr>
        <w:t xml:space="preserve">has learned </w:t>
      </w:r>
      <w:r w:rsidR="001E0BA9" w:rsidRPr="009934AF">
        <w:rPr>
          <w:rFonts w:eastAsia="Times New Roman" w:cstheme="minorHAnsi"/>
          <w:color w:val="000000"/>
          <w:sz w:val="24"/>
          <w:szCs w:val="24"/>
        </w:rPr>
        <w:t xml:space="preserve">that the Estes Valley Amateur Radio Club set up a June class for teachers and students to </w:t>
      </w:r>
      <w:r w:rsidR="000D547F" w:rsidRPr="009934AF">
        <w:rPr>
          <w:rFonts w:eastAsia="Times New Roman" w:cstheme="minorHAnsi"/>
          <w:color w:val="000000"/>
          <w:sz w:val="24"/>
          <w:szCs w:val="24"/>
        </w:rPr>
        <w:t xml:space="preserve">experiment with </w:t>
      </w:r>
      <w:r w:rsidR="001E0BA9" w:rsidRPr="009934AF">
        <w:rPr>
          <w:rFonts w:eastAsia="Times New Roman" w:cstheme="minorHAnsi"/>
          <w:color w:val="000000"/>
          <w:sz w:val="24"/>
          <w:szCs w:val="24"/>
        </w:rPr>
        <w:t xml:space="preserve">ham radio activities, </w:t>
      </w:r>
      <w:r w:rsidR="001E0BA9" w:rsidRPr="009934AF">
        <w:rPr>
          <w:rFonts w:cstheme="minorHAnsi"/>
          <w:color w:val="000000"/>
          <w:sz w:val="24"/>
          <w:szCs w:val="24"/>
          <w:shd w:val="clear" w:color="auto" w:fill="FFFFFF"/>
        </w:rPr>
        <w:t>practice their radio communications skills</w:t>
      </w:r>
      <w:r w:rsidR="001E0BA9" w:rsidRPr="009934AF">
        <w:rPr>
          <w:rFonts w:eastAsia="Times New Roman" w:cstheme="minorHAnsi"/>
          <w:color w:val="000000"/>
          <w:sz w:val="24"/>
          <w:szCs w:val="24"/>
        </w:rPr>
        <w:t xml:space="preserve">, and learn material </w:t>
      </w:r>
      <w:r w:rsidR="000D547F" w:rsidRPr="009934AF">
        <w:rPr>
          <w:rFonts w:eastAsia="Times New Roman" w:cstheme="minorHAnsi"/>
          <w:color w:val="000000"/>
          <w:sz w:val="24"/>
          <w:szCs w:val="24"/>
        </w:rPr>
        <w:t xml:space="preserve">for </w:t>
      </w:r>
      <w:r w:rsidR="001E0BA9" w:rsidRPr="009934AF">
        <w:rPr>
          <w:rFonts w:eastAsia="Times New Roman" w:cstheme="minorHAnsi"/>
          <w:color w:val="000000"/>
          <w:sz w:val="24"/>
          <w:szCs w:val="24"/>
        </w:rPr>
        <w:t>the ham radio license test</w:t>
      </w:r>
      <w:r w:rsidR="001E0BA9" w:rsidRPr="009934AF">
        <w:rPr>
          <w:rFonts w:cstheme="minorHAnsi"/>
          <w:color w:val="000000"/>
          <w:sz w:val="24"/>
          <w:szCs w:val="24"/>
          <w:shd w:val="clear" w:color="auto" w:fill="FFFFFF"/>
        </w:rPr>
        <w:t xml:space="preserve">. The following people passed their </w:t>
      </w:r>
      <w:r w:rsidR="000D547F" w:rsidRPr="009934AF">
        <w:rPr>
          <w:rFonts w:cstheme="minorHAnsi"/>
          <w:color w:val="000000"/>
          <w:sz w:val="24"/>
          <w:szCs w:val="24"/>
          <w:shd w:val="clear" w:color="auto" w:fill="FFFFFF"/>
        </w:rPr>
        <w:t xml:space="preserve">FCC </w:t>
      </w:r>
      <w:r w:rsidR="001E0BA9" w:rsidRPr="009934AF">
        <w:rPr>
          <w:rFonts w:cstheme="minorHAnsi"/>
          <w:color w:val="000000"/>
          <w:sz w:val="24"/>
          <w:szCs w:val="24"/>
          <w:shd w:val="clear" w:color="auto" w:fill="FFFFFF"/>
        </w:rPr>
        <w:t>radio exams:</w:t>
      </w:r>
      <w:r w:rsidR="001E0BA9" w:rsidRPr="009934AF">
        <w:rPr>
          <w:rFonts w:eastAsia="Times New Roman" w:cstheme="minorHAnsi"/>
          <w:color w:val="000000"/>
          <w:sz w:val="24"/>
          <w:szCs w:val="24"/>
        </w:rPr>
        <w:t xml:space="preserve"> five students, </w:t>
      </w:r>
      <w:r w:rsidR="001E0BA9" w:rsidRPr="009934AF">
        <w:rPr>
          <w:rFonts w:cstheme="minorHAnsi"/>
          <w:color w:val="000000"/>
          <w:sz w:val="24"/>
          <w:szCs w:val="24"/>
          <w:shd w:val="clear" w:color="auto" w:fill="FFFFFF"/>
        </w:rPr>
        <w:t xml:space="preserve">an elementary teacher, a middle school teacher, </w:t>
      </w:r>
      <w:r w:rsidR="00C17DF8" w:rsidRPr="009934AF">
        <w:rPr>
          <w:rFonts w:cstheme="minorHAnsi"/>
          <w:color w:val="000000"/>
          <w:sz w:val="24"/>
          <w:szCs w:val="24"/>
          <w:shd w:val="clear" w:color="auto" w:fill="FFFFFF"/>
        </w:rPr>
        <w:t xml:space="preserve">an </w:t>
      </w:r>
      <w:r w:rsidR="001E0BA9" w:rsidRPr="009934AF">
        <w:rPr>
          <w:rFonts w:cstheme="minorHAnsi"/>
          <w:color w:val="000000"/>
          <w:sz w:val="24"/>
          <w:szCs w:val="24"/>
          <w:shd w:val="clear" w:color="auto" w:fill="FFFFFF"/>
        </w:rPr>
        <w:t xml:space="preserve">IT staffer, and </w:t>
      </w:r>
      <w:r w:rsidR="00C17DF8" w:rsidRPr="009934AF">
        <w:rPr>
          <w:rFonts w:cstheme="minorHAnsi"/>
          <w:color w:val="000000"/>
          <w:sz w:val="24"/>
          <w:szCs w:val="24"/>
          <w:shd w:val="clear" w:color="auto" w:fill="FFFFFF"/>
        </w:rPr>
        <w:t xml:space="preserve">an </w:t>
      </w:r>
      <w:r w:rsidR="001E0BA9" w:rsidRPr="009934AF">
        <w:rPr>
          <w:rFonts w:cstheme="minorHAnsi"/>
          <w:color w:val="000000"/>
          <w:sz w:val="24"/>
          <w:szCs w:val="24"/>
          <w:shd w:val="clear" w:color="auto" w:fill="FFFFFF"/>
        </w:rPr>
        <w:t xml:space="preserve">adjunct educator. </w:t>
      </w:r>
      <w:r w:rsidR="001E0BA9" w:rsidRPr="009934AF"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C17DF8" w:rsidRPr="009934AF">
        <w:rPr>
          <w:rFonts w:eastAsia="Times New Roman" w:cstheme="minorHAnsi"/>
          <w:color w:val="000000"/>
          <w:sz w:val="24"/>
          <w:szCs w:val="24"/>
        </w:rPr>
        <w:t>The teachers will work together on elementary and middle school STEM classes this fall.</w:t>
      </w:r>
    </w:p>
    <w:p w14:paraId="60234017" w14:textId="77777777" w:rsidR="00BD3EF0" w:rsidRPr="00312FA8" w:rsidRDefault="00BD3EF0" w:rsidP="00977105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</w:p>
    <w:p w14:paraId="26D4774C" w14:textId="094851BB" w:rsidR="00BD3EF0" w:rsidRPr="000036E1" w:rsidRDefault="00124613" w:rsidP="000036E1">
      <w:pPr>
        <w:pStyle w:val="NormalWeb"/>
        <w:shd w:val="clear" w:color="auto" w:fill="FFFFFF"/>
        <w:spacing w:before="0" w:after="0"/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</w:pPr>
      <w:r w:rsidRPr="009934AF">
        <w:rPr>
          <w:rFonts w:asciiTheme="minorHAnsi" w:hAnsiTheme="minorHAnsi" w:cstheme="minorHAnsi"/>
          <w:color w:val="201F1E"/>
        </w:rPr>
        <w:t xml:space="preserve">June 21: </w:t>
      </w:r>
      <w:r w:rsidR="004B6ABC" w:rsidRPr="009934AF">
        <w:rPr>
          <w:rFonts w:asciiTheme="minorHAnsi" w:hAnsiTheme="minorHAnsi" w:cstheme="minorHAnsi"/>
          <w:color w:val="201F1E"/>
        </w:rPr>
        <w:t xml:space="preserve">ARISS volunteer </w:t>
      </w:r>
      <w:r w:rsidRPr="009934AF">
        <w:rPr>
          <w:rFonts w:asciiTheme="minorHAnsi" w:hAnsiTheme="minorHAnsi" w:cstheme="minorHAnsi"/>
          <w:color w:val="201F1E"/>
        </w:rPr>
        <w:t>Ruth Willet</w:t>
      </w:r>
      <w:r w:rsidRPr="009934AF">
        <w:rPr>
          <w:rFonts w:asciiTheme="minorHAnsi" w:hAnsiTheme="minorHAnsi" w:cstheme="minorHAnsi"/>
          <w:color w:val="201F1E"/>
          <w:shd w:val="clear" w:color="auto" w:fill="FFFFFF"/>
        </w:rPr>
        <w:t xml:space="preserve"> graduated summa cum laude from Kettering University</w:t>
      </w:r>
      <w:r w:rsidR="00C66F6E" w:rsidRPr="009934AF">
        <w:rPr>
          <w:rFonts w:asciiTheme="minorHAnsi" w:hAnsiTheme="minorHAnsi" w:cstheme="minorHAnsi"/>
          <w:color w:val="201F1E"/>
          <w:shd w:val="clear" w:color="auto" w:fill="FFFFFF"/>
        </w:rPr>
        <w:t xml:space="preserve"> with</w:t>
      </w:r>
      <w:r w:rsidR="000D547F" w:rsidRPr="009934AF">
        <w:rPr>
          <w:rFonts w:asciiTheme="minorHAnsi" w:hAnsiTheme="minorHAnsi" w:cstheme="minorHAnsi"/>
          <w:color w:val="201F1E"/>
          <w:shd w:val="clear" w:color="auto" w:fill="FFFFFF"/>
        </w:rPr>
        <w:t xml:space="preserve"> a double major in e</w:t>
      </w:r>
      <w:r w:rsidRPr="009934AF">
        <w:rPr>
          <w:rFonts w:asciiTheme="minorHAnsi" w:hAnsiTheme="minorHAnsi" w:cstheme="minorHAnsi"/>
          <w:color w:val="201F1E"/>
          <w:shd w:val="clear" w:color="auto" w:fill="FFFFFF"/>
        </w:rPr>
        <w:t xml:space="preserve">ngineering </w:t>
      </w:r>
      <w:r w:rsidR="000D547F" w:rsidRPr="009934AF">
        <w:rPr>
          <w:rFonts w:asciiTheme="minorHAnsi" w:hAnsiTheme="minorHAnsi" w:cstheme="minorHAnsi"/>
          <w:color w:val="201F1E"/>
          <w:shd w:val="clear" w:color="auto" w:fill="FFFFFF"/>
        </w:rPr>
        <w:t>p</w:t>
      </w:r>
      <w:r w:rsidRPr="009934AF">
        <w:rPr>
          <w:rFonts w:asciiTheme="minorHAnsi" w:hAnsiTheme="minorHAnsi" w:cstheme="minorHAnsi"/>
          <w:color w:val="201F1E"/>
          <w:shd w:val="clear" w:color="auto" w:fill="FFFFFF"/>
        </w:rPr>
        <w:t xml:space="preserve">hysics and </w:t>
      </w:r>
      <w:r w:rsidR="000D547F" w:rsidRPr="009934AF">
        <w:rPr>
          <w:rFonts w:asciiTheme="minorHAnsi" w:hAnsiTheme="minorHAnsi" w:cstheme="minorHAnsi"/>
          <w:color w:val="201F1E"/>
          <w:shd w:val="clear" w:color="auto" w:fill="FFFFFF"/>
        </w:rPr>
        <w:t>m</w:t>
      </w:r>
      <w:r w:rsidRPr="009934AF">
        <w:rPr>
          <w:rFonts w:asciiTheme="minorHAnsi" w:hAnsiTheme="minorHAnsi" w:cstheme="minorHAnsi"/>
          <w:color w:val="201F1E"/>
          <w:shd w:val="clear" w:color="auto" w:fill="FFFFFF"/>
        </w:rPr>
        <w:t xml:space="preserve">echanical </w:t>
      </w:r>
      <w:r w:rsidR="000D547F" w:rsidRPr="009934AF">
        <w:rPr>
          <w:rFonts w:asciiTheme="minorHAnsi" w:hAnsiTheme="minorHAnsi" w:cstheme="minorHAnsi"/>
          <w:color w:val="201F1E"/>
          <w:shd w:val="clear" w:color="auto" w:fill="FFFFFF"/>
        </w:rPr>
        <w:t>e</w:t>
      </w:r>
      <w:r w:rsidRPr="009934AF">
        <w:rPr>
          <w:rFonts w:asciiTheme="minorHAnsi" w:hAnsiTheme="minorHAnsi" w:cstheme="minorHAnsi"/>
          <w:color w:val="201F1E"/>
          <w:shd w:val="clear" w:color="auto" w:fill="FFFFFF"/>
        </w:rPr>
        <w:t>ngineering and a minor in acoustic</w:t>
      </w:r>
      <w:r w:rsidR="000D547F" w:rsidRPr="009934AF">
        <w:rPr>
          <w:rFonts w:asciiTheme="minorHAnsi" w:hAnsiTheme="minorHAnsi" w:cstheme="minorHAnsi"/>
          <w:color w:val="201F1E"/>
          <w:shd w:val="clear" w:color="auto" w:fill="FFFFFF"/>
        </w:rPr>
        <w:t>s</w:t>
      </w:r>
      <w:r w:rsidRPr="009934AF">
        <w:rPr>
          <w:rFonts w:asciiTheme="minorHAnsi" w:hAnsiTheme="minorHAnsi" w:cstheme="minorHAnsi"/>
          <w:color w:val="201F1E"/>
          <w:shd w:val="clear" w:color="auto" w:fill="FFFFFF"/>
        </w:rPr>
        <w:t xml:space="preserve">. She </w:t>
      </w:r>
      <w:r w:rsidR="000D547F" w:rsidRPr="009934AF">
        <w:rPr>
          <w:rFonts w:asciiTheme="minorHAnsi" w:hAnsiTheme="minorHAnsi" w:cstheme="minorHAnsi"/>
          <w:color w:val="201F1E"/>
          <w:shd w:val="clear" w:color="auto" w:fill="FFFFFF"/>
        </w:rPr>
        <w:t xml:space="preserve">garnered </w:t>
      </w:r>
      <w:r w:rsidRPr="009934AF">
        <w:rPr>
          <w:rFonts w:asciiTheme="minorHAnsi" w:hAnsiTheme="minorHAnsi" w:cstheme="minorHAnsi"/>
          <w:color w:val="201F1E"/>
          <w:shd w:val="clear" w:color="auto" w:fill="FFFFFF"/>
        </w:rPr>
        <w:t xml:space="preserve">Kettering’s President’s </w:t>
      </w:r>
      <w:r w:rsidR="000D547F" w:rsidRPr="009934AF">
        <w:rPr>
          <w:rFonts w:asciiTheme="minorHAnsi" w:hAnsiTheme="minorHAnsi" w:cstheme="minorHAnsi"/>
          <w:color w:val="201F1E"/>
          <w:shd w:val="clear" w:color="auto" w:fill="FFFFFF"/>
        </w:rPr>
        <w:t>M</w:t>
      </w:r>
      <w:r w:rsidRPr="009934AF">
        <w:rPr>
          <w:rFonts w:asciiTheme="minorHAnsi" w:hAnsiTheme="minorHAnsi" w:cstheme="minorHAnsi"/>
          <w:color w:val="201F1E"/>
          <w:shd w:val="clear" w:color="auto" w:fill="FFFFFF"/>
        </w:rPr>
        <w:t>e</w:t>
      </w:r>
      <w:r w:rsidR="004B6ABC" w:rsidRPr="009934AF">
        <w:rPr>
          <w:rFonts w:asciiTheme="minorHAnsi" w:hAnsiTheme="minorHAnsi" w:cstheme="minorHAnsi"/>
          <w:color w:val="201F1E"/>
          <w:shd w:val="clear" w:color="auto" w:fill="FFFFFF"/>
        </w:rPr>
        <w:t xml:space="preserve">dal for scholarship, </w:t>
      </w:r>
      <w:r w:rsidRPr="009934AF">
        <w:rPr>
          <w:rFonts w:asciiTheme="minorHAnsi" w:hAnsiTheme="minorHAnsi" w:cstheme="minorHAnsi"/>
          <w:color w:val="201F1E"/>
          <w:shd w:val="clear" w:color="auto" w:fill="FFFFFF"/>
        </w:rPr>
        <w:t xml:space="preserve">leadership, and community involvement. </w:t>
      </w:r>
      <w:r w:rsidR="000D547F" w:rsidRPr="009934AF">
        <w:rPr>
          <w:rFonts w:asciiTheme="minorHAnsi" w:hAnsiTheme="minorHAnsi" w:cstheme="minorHAnsi"/>
          <w:color w:val="201F1E"/>
          <w:shd w:val="clear" w:color="auto" w:fill="FFFFFF"/>
        </w:rPr>
        <w:t xml:space="preserve">Besides </w:t>
      </w:r>
      <w:r w:rsidR="004B6ABC" w:rsidRPr="009934AF">
        <w:rPr>
          <w:rFonts w:asciiTheme="minorHAnsi" w:hAnsiTheme="minorHAnsi" w:cstheme="minorHAnsi"/>
          <w:color w:val="201F1E"/>
          <w:shd w:val="clear" w:color="auto" w:fill="FFFFFF"/>
        </w:rPr>
        <w:t xml:space="preserve">being an ARISS volunteer, she </w:t>
      </w:r>
      <w:r w:rsidRPr="009934AF">
        <w:rPr>
          <w:rFonts w:asciiTheme="minorHAnsi" w:hAnsiTheme="minorHAnsi" w:cstheme="minorHAnsi"/>
          <w:color w:val="201F1E"/>
          <w:shd w:val="clear" w:color="auto" w:fill="FFFFFF"/>
        </w:rPr>
        <w:t xml:space="preserve">is co-host of the ARRL video </w:t>
      </w:r>
      <w:r w:rsidR="00312FA8" w:rsidRPr="009934AF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produced for ARISS </w:t>
      </w:r>
      <w:r w:rsidR="000D547F" w:rsidRPr="009934AF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that </w:t>
      </w:r>
      <w:r w:rsidR="00C66F6E" w:rsidRPr="009934AF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depicts much </w:t>
      </w:r>
      <w:r w:rsidR="00312FA8" w:rsidRPr="009934AF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about the program; the video is played at nearly all US ARISS school contacts.</w:t>
      </w:r>
      <w:r w:rsidR="00C73BAB" w:rsidRPr="009934AF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</w:t>
      </w:r>
    </w:p>
    <w:p w14:paraId="3FF15947" w14:textId="77777777" w:rsidR="00BD3EF0" w:rsidRDefault="00BD3EF0" w:rsidP="00977105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</w:p>
    <w:p w14:paraId="4F5A3264" w14:textId="53CA0C57" w:rsidR="00741F5A" w:rsidRPr="000036E1" w:rsidRDefault="001E0BA9" w:rsidP="00977105">
      <w:pPr>
        <w:pStyle w:val="NoSpacing"/>
        <w:rPr>
          <w:color w:val="1D2228"/>
          <w:sz w:val="24"/>
          <w:szCs w:val="24"/>
          <w:bdr w:val="none" w:sz="0" w:space="0" w:color="auto" w:frame="1"/>
        </w:rPr>
      </w:pPr>
      <w:r w:rsidRPr="009934AF">
        <w:rPr>
          <w:rStyle w:val="Strong"/>
          <w:rFonts w:cstheme="minorHAnsi"/>
          <w:b w:val="0"/>
          <w:color w:val="1D2228"/>
          <w:sz w:val="24"/>
          <w:szCs w:val="24"/>
          <w:bdr w:val="none" w:sz="0" w:space="0" w:color="auto" w:frame="1"/>
        </w:rPr>
        <w:t xml:space="preserve">June 22: ARISS volunteer and educator </w:t>
      </w:r>
      <w:proofErr w:type="spellStart"/>
      <w:r w:rsidRPr="009934AF">
        <w:rPr>
          <w:rStyle w:val="Strong"/>
          <w:rFonts w:cstheme="minorHAnsi"/>
          <w:b w:val="0"/>
          <w:color w:val="1D2228"/>
          <w:sz w:val="24"/>
          <w:szCs w:val="24"/>
          <w:bdr w:val="none" w:sz="0" w:space="0" w:color="auto" w:frame="1"/>
        </w:rPr>
        <w:t>Micol</w:t>
      </w:r>
      <w:proofErr w:type="spellEnd"/>
      <w:r w:rsidRPr="009934AF">
        <w:rPr>
          <w:rStyle w:val="Strong"/>
          <w:rFonts w:cstheme="minorHAnsi"/>
          <w:b w:val="0"/>
          <w:color w:val="1D2228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934AF">
        <w:rPr>
          <w:rStyle w:val="Strong"/>
          <w:rFonts w:cstheme="minorHAnsi"/>
          <w:b w:val="0"/>
          <w:color w:val="1D2228"/>
          <w:sz w:val="24"/>
          <w:szCs w:val="24"/>
          <w:bdr w:val="none" w:sz="0" w:space="0" w:color="auto" w:frame="1"/>
        </w:rPr>
        <w:t>Ivancic</w:t>
      </w:r>
      <w:proofErr w:type="spellEnd"/>
      <w:r w:rsidRPr="009934AF">
        <w:rPr>
          <w:rStyle w:val="Strong"/>
          <w:rFonts w:cstheme="minorHAnsi"/>
          <w:b w:val="0"/>
          <w:color w:val="1D2228"/>
          <w:sz w:val="24"/>
          <w:szCs w:val="24"/>
          <w:bdr w:val="none" w:sz="0" w:space="0" w:color="auto" w:frame="1"/>
        </w:rPr>
        <w:t xml:space="preserve"> learned she was selected to attend </w:t>
      </w:r>
      <w:r w:rsidR="00C66F6E" w:rsidRPr="009934AF">
        <w:rPr>
          <w:rStyle w:val="Strong"/>
          <w:rFonts w:cstheme="minorHAnsi"/>
          <w:b w:val="0"/>
          <w:color w:val="1D2228"/>
          <w:sz w:val="24"/>
          <w:szCs w:val="24"/>
          <w:bdr w:val="none" w:sz="0" w:space="0" w:color="auto" w:frame="1"/>
        </w:rPr>
        <w:t>the ESA Teach with Space</w:t>
      </w:r>
      <w:r w:rsidRPr="009934AF">
        <w:rPr>
          <w:rStyle w:val="Strong"/>
          <w:rFonts w:cstheme="minorHAnsi"/>
          <w:b w:val="0"/>
          <w:color w:val="1D2228"/>
          <w:sz w:val="24"/>
          <w:szCs w:val="24"/>
          <w:bdr w:val="none" w:sz="0" w:space="0" w:color="auto" w:frame="1"/>
        </w:rPr>
        <w:t xml:space="preserve"> conference in July. </w:t>
      </w:r>
      <w:r w:rsidR="00C66F6E" w:rsidRPr="009934AF">
        <w:rPr>
          <w:rStyle w:val="Strong"/>
          <w:rFonts w:cstheme="minorHAnsi"/>
          <w:b w:val="0"/>
          <w:color w:val="1D2228"/>
          <w:sz w:val="24"/>
          <w:szCs w:val="24"/>
          <w:bdr w:val="none" w:sz="0" w:space="0" w:color="auto" w:frame="1"/>
        </w:rPr>
        <w:t>E</w:t>
      </w:r>
      <w:r w:rsidR="002A26CD" w:rsidRPr="009934AF">
        <w:rPr>
          <w:rStyle w:val="Strong"/>
          <w:rFonts w:cstheme="minorHAnsi"/>
          <w:b w:val="0"/>
          <w:color w:val="1D2228"/>
          <w:sz w:val="24"/>
          <w:szCs w:val="24"/>
          <w:bdr w:val="none" w:sz="0" w:space="0" w:color="auto" w:frame="1"/>
        </w:rPr>
        <w:t>ducator</w:t>
      </w:r>
      <w:r w:rsidR="00C66F6E" w:rsidRPr="009934AF">
        <w:rPr>
          <w:rStyle w:val="Strong"/>
          <w:rFonts w:cstheme="minorHAnsi"/>
          <w:b w:val="0"/>
          <w:color w:val="1D2228"/>
          <w:sz w:val="24"/>
          <w:szCs w:val="24"/>
          <w:bdr w:val="none" w:sz="0" w:space="0" w:color="auto" w:frame="1"/>
        </w:rPr>
        <w:t>s</w:t>
      </w:r>
      <w:r w:rsidR="002A26CD" w:rsidRPr="009934AF">
        <w:rPr>
          <w:rStyle w:val="Strong"/>
          <w:rFonts w:cstheme="minorHAnsi"/>
          <w:b w:val="0"/>
          <w:color w:val="1D2228"/>
          <w:sz w:val="24"/>
          <w:szCs w:val="24"/>
          <w:bdr w:val="none" w:sz="0" w:space="0" w:color="auto" w:frame="1"/>
        </w:rPr>
        <w:t xml:space="preserve"> had to submit a classroom activity or project they did with their students. </w:t>
      </w:r>
      <w:proofErr w:type="spellStart"/>
      <w:r w:rsidR="002A26CD" w:rsidRPr="009934AF">
        <w:rPr>
          <w:rStyle w:val="Strong"/>
          <w:rFonts w:cstheme="minorHAnsi"/>
          <w:b w:val="0"/>
          <w:color w:val="1D2228"/>
          <w:sz w:val="24"/>
          <w:szCs w:val="24"/>
          <w:bdr w:val="none" w:sz="0" w:space="0" w:color="auto" w:frame="1"/>
        </w:rPr>
        <w:t>Ivancic</w:t>
      </w:r>
      <w:proofErr w:type="spellEnd"/>
      <w:r w:rsidR="002A26CD" w:rsidRPr="009934AF">
        <w:rPr>
          <w:rStyle w:val="Strong"/>
          <w:rFonts w:cstheme="minorHAnsi"/>
          <w:b w:val="0"/>
          <w:color w:val="1D2228"/>
          <w:sz w:val="24"/>
          <w:szCs w:val="24"/>
          <w:bdr w:val="none" w:sz="0" w:space="0" w:color="auto" w:frame="1"/>
        </w:rPr>
        <w:t xml:space="preserve"> </w:t>
      </w:r>
      <w:r w:rsidR="00C66F6E" w:rsidRPr="009934AF">
        <w:rPr>
          <w:rStyle w:val="Strong"/>
          <w:rFonts w:cstheme="minorHAnsi"/>
          <w:b w:val="0"/>
          <w:color w:val="1D2228"/>
          <w:sz w:val="24"/>
          <w:szCs w:val="24"/>
          <w:bdr w:val="none" w:sz="0" w:space="0" w:color="auto" w:frame="1"/>
        </w:rPr>
        <w:t xml:space="preserve">provided </w:t>
      </w:r>
      <w:r w:rsidR="002A26CD" w:rsidRPr="009934AF">
        <w:rPr>
          <w:rStyle w:val="Strong"/>
          <w:rFonts w:cstheme="minorHAnsi"/>
          <w:b w:val="0"/>
          <w:color w:val="1D2228"/>
          <w:sz w:val="24"/>
          <w:szCs w:val="24"/>
          <w:bdr w:val="none" w:sz="0" w:space="0" w:color="auto" w:frame="1"/>
        </w:rPr>
        <w:t xml:space="preserve">a video </w:t>
      </w:r>
      <w:r w:rsidR="00C66F6E" w:rsidRPr="009934AF">
        <w:rPr>
          <w:rStyle w:val="Strong"/>
          <w:rFonts w:cstheme="minorHAnsi"/>
          <w:b w:val="0"/>
          <w:color w:val="1D2228"/>
          <w:sz w:val="24"/>
          <w:szCs w:val="24"/>
          <w:bdr w:val="none" w:sz="0" w:space="0" w:color="auto" w:frame="1"/>
        </w:rPr>
        <w:t xml:space="preserve">of </w:t>
      </w:r>
      <w:r w:rsidR="002A26CD" w:rsidRPr="009934AF">
        <w:rPr>
          <w:rStyle w:val="Strong"/>
          <w:rFonts w:cstheme="minorHAnsi"/>
          <w:b w:val="0"/>
          <w:color w:val="1D2228"/>
          <w:sz w:val="24"/>
          <w:szCs w:val="24"/>
          <w:bdr w:val="none" w:sz="0" w:space="0" w:color="auto" w:frame="1"/>
        </w:rPr>
        <w:t>he</w:t>
      </w:r>
      <w:r w:rsidR="00C66F6E" w:rsidRPr="009934AF">
        <w:rPr>
          <w:rStyle w:val="Strong"/>
          <w:rFonts w:cstheme="minorHAnsi"/>
          <w:b w:val="0"/>
          <w:color w:val="1D2228"/>
          <w:sz w:val="24"/>
          <w:szCs w:val="24"/>
          <w:bdr w:val="none" w:sz="0" w:space="0" w:color="auto" w:frame="1"/>
        </w:rPr>
        <w:t>r school’s</w:t>
      </w:r>
      <w:r w:rsidR="002A26CD" w:rsidRPr="009934AF">
        <w:rPr>
          <w:rStyle w:val="Strong"/>
          <w:rFonts w:cstheme="minorHAnsi"/>
          <w:b w:val="0"/>
          <w:color w:val="1D2228"/>
          <w:sz w:val="24"/>
          <w:szCs w:val="24"/>
          <w:bdr w:val="none" w:sz="0" w:space="0" w:color="auto" w:frame="1"/>
        </w:rPr>
        <w:t xml:space="preserve"> ARISS contact</w:t>
      </w:r>
      <w:r w:rsidR="00C66F6E" w:rsidRPr="009934AF">
        <w:rPr>
          <w:rStyle w:val="Strong"/>
          <w:rFonts w:cstheme="minorHAnsi"/>
          <w:b w:val="0"/>
          <w:color w:val="1D2228"/>
          <w:sz w:val="24"/>
          <w:szCs w:val="24"/>
          <w:bdr w:val="none" w:sz="0" w:space="0" w:color="auto" w:frame="1"/>
        </w:rPr>
        <w:t xml:space="preserve"> and</w:t>
      </w:r>
      <w:r w:rsidR="002A26CD" w:rsidRPr="009934AF">
        <w:rPr>
          <w:rStyle w:val="Strong"/>
          <w:rFonts w:cstheme="minorHAnsi"/>
          <w:b w:val="0"/>
          <w:color w:val="1D2228"/>
          <w:sz w:val="24"/>
          <w:szCs w:val="24"/>
          <w:bdr w:val="none" w:sz="0" w:space="0" w:color="auto" w:frame="1"/>
        </w:rPr>
        <w:t xml:space="preserve"> a description of ARISS. </w:t>
      </w:r>
      <w:r w:rsidRPr="009934AF">
        <w:rPr>
          <w:rStyle w:val="Strong"/>
          <w:rFonts w:cstheme="minorHAnsi"/>
          <w:b w:val="0"/>
          <w:color w:val="1D2228"/>
          <w:sz w:val="24"/>
          <w:szCs w:val="24"/>
          <w:bdr w:val="none" w:sz="0" w:space="0" w:color="auto" w:frame="1"/>
        </w:rPr>
        <w:t xml:space="preserve">The </w:t>
      </w:r>
      <w:r w:rsidR="002A26CD" w:rsidRPr="009934AF">
        <w:rPr>
          <w:rStyle w:val="Strong"/>
          <w:rFonts w:cstheme="minorHAnsi"/>
          <w:b w:val="0"/>
          <w:color w:val="1D2228"/>
          <w:sz w:val="24"/>
          <w:szCs w:val="24"/>
          <w:bdr w:val="none" w:sz="0" w:space="0" w:color="auto" w:frame="1"/>
        </w:rPr>
        <w:t xml:space="preserve">conference </w:t>
      </w:r>
      <w:r w:rsidRPr="009934AF">
        <w:rPr>
          <w:rStyle w:val="Strong"/>
          <w:rFonts w:cstheme="minorHAnsi"/>
          <w:b w:val="0"/>
          <w:color w:val="1D2228"/>
          <w:sz w:val="24"/>
          <w:szCs w:val="24"/>
          <w:bdr w:val="none" w:sz="0" w:space="0" w:color="auto" w:frame="1"/>
        </w:rPr>
        <w:t xml:space="preserve">serves primary and secondary teachers and programs are designed to provide activities and online tools related to space themes </w:t>
      </w:r>
      <w:r w:rsidR="00C66F6E" w:rsidRPr="009934AF">
        <w:rPr>
          <w:rStyle w:val="Strong"/>
          <w:rFonts w:cstheme="minorHAnsi"/>
          <w:b w:val="0"/>
          <w:color w:val="1D2228"/>
          <w:sz w:val="24"/>
          <w:szCs w:val="24"/>
          <w:bdr w:val="none" w:sz="0" w:space="0" w:color="auto" w:frame="1"/>
        </w:rPr>
        <w:t xml:space="preserve">and </w:t>
      </w:r>
      <w:r w:rsidRPr="009934AF">
        <w:rPr>
          <w:rStyle w:val="Strong"/>
          <w:rFonts w:cstheme="minorHAnsi"/>
          <w:b w:val="0"/>
          <w:color w:val="1D2228"/>
          <w:sz w:val="24"/>
          <w:szCs w:val="24"/>
          <w:bdr w:val="none" w:sz="0" w:space="0" w:color="auto" w:frame="1"/>
        </w:rPr>
        <w:t xml:space="preserve">STEM learning. </w:t>
      </w:r>
      <w:r w:rsidR="002A26CD" w:rsidRPr="009934AF">
        <w:rPr>
          <w:rStyle w:val="Strong"/>
          <w:rFonts w:cstheme="minorHAnsi"/>
          <w:b w:val="0"/>
          <w:color w:val="1D2228"/>
          <w:sz w:val="24"/>
          <w:szCs w:val="24"/>
          <w:bdr w:val="none" w:sz="0" w:space="0" w:color="auto" w:frame="1"/>
        </w:rPr>
        <w:t>Ivanic</w:t>
      </w:r>
      <w:r w:rsidRPr="009934AF">
        <w:rPr>
          <w:rStyle w:val="Strong"/>
          <w:rFonts w:cstheme="minorHAnsi"/>
          <w:b w:val="0"/>
          <w:color w:val="1D2228"/>
          <w:sz w:val="24"/>
          <w:szCs w:val="24"/>
          <w:bdr w:val="none" w:sz="0" w:space="0" w:color="auto" w:frame="1"/>
        </w:rPr>
        <w:t xml:space="preserve"> said, “I am excited! </w:t>
      </w:r>
      <w:r w:rsidR="00C66F6E" w:rsidRPr="009934AF">
        <w:rPr>
          <w:rStyle w:val="Strong"/>
          <w:rFonts w:cstheme="minorHAnsi"/>
          <w:b w:val="0"/>
          <w:color w:val="1D2228"/>
          <w:sz w:val="24"/>
          <w:szCs w:val="24"/>
          <w:bdr w:val="none" w:sz="0" w:space="0" w:color="auto" w:frame="1"/>
        </w:rPr>
        <w:t xml:space="preserve">At </w:t>
      </w:r>
      <w:r w:rsidR="002A26CD" w:rsidRPr="009934AF">
        <w:rPr>
          <w:color w:val="1D2228"/>
          <w:sz w:val="24"/>
          <w:szCs w:val="24"/>
          <w:bdr w:val="none" w:sz="0" w:space="0" w:color="auto" w:frame="1"/>
        </w:rPr>
        <w:t>the conference</w:t>
      </w:r>
      <w:r w:rsidR="00C66F6E" w:rsidRPr="009934AF">
        <w:rPr>
          <w:color w:val="1D2228"/>
          <w:sz w:val="24"/>
          <w:szCs w:val="24"/>
          <w:bdr w:val="none" w:sz="0" w:space="0" w:color="auto" w:frame="1"/>
        </w:rPr>
        <w:t>,</w:t>
      </w:r>
      <w:r w:rsidRPr="009934AF">
        <w:rPr>
          <w:color w:val="1D2228"/>
          <w:sz w:val="24"/>
          <w:szCs w:val="24"/>
          <w:bdr w:val="none" w:sz="0" w:space="0" w:color="auto" w:frame="1"/>
        </w:rPr>
        <w:t xml:space="preserve"> some submitted projects will be highlighted.”</w:t>
      </w:r>
    </w:p>
    <w:p w14:paraId="524BFB39" w14:textId="77777777" w:rsidR="00C66F6E" w:rsidRDefault="00C66F6E" w:rsidP="00977105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</w:p>
    <w:p w14:paraId="47F18BD4" w14:textId="77777777" w:rsidR="009934AF" w:rsidRDefault="009934AF" w:rsidP="00977105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</w:p>
    <w:p w14:paraId="188E20DB" w14:textId="77777777" w:rsidR="00FC0EB2" w:rsidRDefault="00FC0EB2" w:rsidP="00B77ED7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>ARISS Social Media</w:t>
      </w:r>
    </w:p>
    <w:p w14:paraId="1F8F270F" w14:textId="77777777" w:rsidR="00FC0EB2" w:rsidRDefault="00FC0EB2" w:rsidP="00B77ED7">
      <w:pPr>
        <w:pStyle w:val="NoSpacing"/>
        <w:rPr>
          <w:b/>
          <w:sz w:val="24"/>
          <w:szCs w:val="24"/>
        </w:rPr>
      </w:pPr>
    </w:p>
    <w:p w14:paraId="51DA3873" w14:textId="77777777" w:rsidR="00FC0EB2" w:rsidRPr="004C67B4" w:rsidRDefault="00FC0EB2" w:rsidP="004C67B4">
      <w:pPr>
        <w:pStyle w:val="NoSpacing"/>
        <w:rPr>
          <w:sz w:val="24"/>
          <w:szCs w:val="24"/>
        </w:rPr>
      </w:pPr>
      <w:r w:rsidRPr="004C67B4">
        <w:rPr>
          <w:sz w:val="24"/>
          <w:szCs w:val="24"/>
        </w:rPr>
        <w:t>Facebook – June 2021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0"/>
        <w:gridCol w:w="1710"/>
        <w:gridCol w:w="2880"/>
      </w:tblGrid>
      <w:tr w:rsidR="00FC0EB2" w:rsidRPr="004C67B4" w14:paraId="4BFAE8CF" w14:textId="77777777" w:rsidTr="00FC0EB2">
        <w:trPr>
          <w:trHeight w:val="70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470FD" w14:textId="77777777" w:rsidR="00FC0EB2" w:rsidRPr="004C67B4" w:rsidRDefault="00FC0EB2" w:rsidP="004C67B4">
            <w:pPr>
              <w:pStyle w:val="NoSpacing"/>
              <w:rPr>
                <w:rFonts w:eastAsia="Times New Roman"/>
                <w:color w:val="201F1E"/>
                <w:sz w:val="24"/>
                <w:szCs w:val="24"/>
              </w:rPr>
            </w:pPr>
            <w:r w:rsidRPr="004C67B4">
              <w:rPr>
                <w:rFonts w:eastAsia="Times New Roman"/>
                <w:color w:val="201F1E"/>
                <w:sz w:val="24"/>
                <w:szCs w:val="24"/>
                <w:bdr w:val="none" w:sz="0" w:space="0" w:color="auto" w:frame="1"/>
              </w:rPr>
              <w:t>Week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F7241" w14:textId="77777777" w:rsidR="00FC0EB2" w:rsidRPr="004C67B4" w:rsidRDefault="00FC0EB2" w:rsidP="004C67B4">
            <w:pPr>
              <w:pStyle w:val="NoSpacing"/>
              <w:rPr>
                <w:rFonts w:eastAsia="Times New Roman"/>
                <w:color w:val="201F1E"/>
                <w:sz w:val="24"/>
                <w:szCs w:val="24"/>
              </w:rPr>
            </w:pPr>
            <w:r w:rsidRPr="004C67B4">
              <w:rPr>
                <w:rFonts w:eastAsia="Times New Roman"/>
                <w:color w:val="201F1E"/>
                <w:sz w:val="24"/>
                <w:szCs w:val="24"/>
                <w:bdr w:val="none" w:sz="0" w:space="0" w:color="auto" w:frame="1"/>
              </w:rPr>
              <w:t>Total Reached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EE103" w14:textId="77777777" w:rsidR="00FC0EB2" w:rsidRPr="004C67B4" w:rsidRDefault="00FC0EB2" w:rsidP="004C67B4">
            <w:pPr>
              <w:pStyle w:val="NoSpacing"/>
              <w:rPr>
                <w:rFonts w:eastAsia="Times New Roman"/>
                <w:color w:val="201F1E"/>
                <w:sz w:val="24"/>
                <w:szCs w:val="24"/>
              </w:rPr>
            </w:pPr>
            <w:r w:rsidRPr="004C67B4">
              <w:rPr>
                <w:rFonts w:eastAsia="Times New Roman"/>
                <w:color w:val="201F1E"/>
                <w:sz w:val="24"/>
                <w:szCs w:val="24"/>
                <w:bdr w:val="none" w:sz="0" w:space="0" w:color="auto" w:frame="1"/>
              </w:rPr>
              <w:t>Total Likes by end of week</w:t>
            </w:r>
          </w:p>
        </w:tc>
      </w:tr>
      <w:tr w:rsidR="00FC0EB2" w:rsidRPr="004C67B4" w14:paraId="3C5532DA" w14:textId="77777777" w:rsidTr="00FC0EB2"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23A4B" w14:textId="77777777" w:rsidR="00FC0EB2" w:rsidRPr="004C67B4" w:rsidRDefault="00FC0EB2" w:rsidP="004C67B4">
            <w:pPr>
              <w:pStyle w:val="NoSpacing"/>
              <w:rPr>
                <w:rFonts w:eastAsia="Times New Roman"/>
                <w:color w:val="201F1E"/>
                <w:sz w:val="24"/>
                <w:szCs w:val="24"/>
              </w:rPr>
            </w:pPr>
            <w:r w:rsidRPr="004C67B4">
              <w:rPr>
                <w:rFonts w:eastAsia="Times New Roman"/>
                <w:color w:val="201F1E"/>
                <w:sz w:val="24"/>
                <w:szCs w:val="24"/>
                <w:bdr w:val="none" w:sz="0" w:space="0" w:color="auto" w:frame="1"/>
              </w:rPr>
              <w:t xml:space="preserve">   6/1  -  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33B11" w14:textId="77777777" w:rsidR="00FC0EB2" w:rsidRPr="004C67B4" w:rsidRDefault="00FC0EB2" w:rsidP="004C67B4">
            <w:pPr>
              <w:pStyle w:val="NoSpacing"/>
              <w:rPr>
                <w:rFonts w:eastAsia="Times New Roman"/>
                <w:color w:val="201F1E"/>
                <w:sz w:val="24"/>
                <w:szCs w:val="24"/>
              </w:rPr>
            </w:pPr>
            <w:r w:rsidRPr="004C67B4">
              <w:rPr>
                <w:rFonts w:eastAsia="Times New Roman"/>
                <w:color w:val="201F1E"/>
                <w:sz w:val="24"/>
                <w:szCs w:val="24"/>
                <w:bdr w:val="none" w:sz="0" w:space="0" w:color="auto" w:frame="1"/>
              </w:rPr>
              <w:t xml:space="preserve">       4,051   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DE3B4" w14:textId="77777777" w:rsidR="00FC0EB2" w:rsidRPr="004C67B4" w:rsidRDefault="00FC0EB2" w:rsidP="004C67B4">
            <w:pPr>
              <w:pStyle w:val="NoSpacing"/>
              <w:rPr>
                <w:rFonts w:eastAsia="Times New Roman"/>
                <w:color w:val="201F1E"/>
                <w:sz w:val="24"/>
                <w:szCs w:val="24"/>
              </w:rPr>
            </w:pPr>
            <w:r w:rsidRPr="004C67B4">
              <w:rPr>
                <w:rFonts w:eastAsia="Times New Roman"/>
                <w:color w:val="201F1E"/>
                <w:sz w:val="24"/>
                <w:szCs w:val="24"/>
                <w:bdr w:val="none" w:sz="0" w:space="0" w:color="auto" w:frame="1"/>
              </w:rPr>
              <w:t xml:space="preserve"> 6,358 </w:t>
            </w:r>
          </w:p>
        </w:tc>
      </w:tr>
      <w:tr w:rsidR="00FC0EB2" w:rsidRPr="004C67B4" w14:paraId="0BAD2ABE" w14:textId="77777777" w:rsidTr="00FC0EB2"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CB375" w14:textId="77777777" w:rsidR="00FC0EB2" w:rsidRPr="004C67B4" w:rsidRDefault="00FC0EB2" w:rsidP="004C67B4">
            <w:pPr>
              <w:pStyle w:val="NoSpacing"/>
              <w:rPr>
                <w:rFonts w:eastAsia="Times New Roman"/>
                <w:color w:val="201F1E"/>
                <w:sz w:val="24"/>
                <w:szCs w:val="24"/>
              </w:rPr>
            </w:pPr>
            <w:r w:rsidRPr="004C67B4">
              <w:rPr>
                <w:rFonts w:eastAsia="Times New Roman"/>
                <w:color w:val="201F1E"/>
                <w:sz w:val="24"/>
                <w:szCs w:val="24"/>
                <w:bdr w:val="none" w:sz="0" w:space="0" w:color="auto" w:frame="1"/>
              </w:rPr>
              <w:t xml:space="preserve">  6/8 – 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D564F" w14:textId="77777777" w:rsidR="00FC0EB2" w:rsidRPr="004C67B4" w:rsidRDefault="00FC0EB2" w:rsidP="004C67B4">
            <w:pPr>
              <w:pStyle w:val="NoSpacing"/>
              <w:rPr>
                <w:rFonts w:eastAsia="Times New Roman"/>
                <w:color w:val="201F1E"/>
                <w:sz w:val="24"/>
                <w:szCs w:val="24"/>
              </w:rPr>
            </w:pPr>
            <w:r w:rsidRPr="004C67B4">
              <w:rPr>
                <w:rFonts w:eastAsia="Times New Roman"/>
                <w:color w:val="201F1E"/>
                <w:sz w:val="24"/>
                <w:szCs w:val="24"/>
                <w:bdr w:val="none" w:sz="0" w:space="0" w:color="auto" w:frame="1"/>
              </w:rPr>
              <w:t xml:space="preserve">       8,473  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5077E" w14:textId="77777777" w:rsidR="00FC0EB2" w:rsidRPr="004C67B4" w:rsidRDefault="00FC0EB2" w:rsidP="004C67B4">
            <w:pPr>
              <w:pStyle w:val="NoSpacing"/>
              <w:rPr>
                <w:rFonts w:eastAsia="Times New Roman"/>
                <w:color w:val="201F1E"/>
                <w:sz w:val="24"/>
                <w:szCs w:val="24"/>
              </w:rPr>
            </w:pPr>
            <w:r w:rsidRPr="004C67B4">
              <w:rPr>
                <w:rFonts w:eastAsia="Times New Roman"/>
                <w:color w:val="201F1E"/>
                <w:sz w:val="24"/>
                <w:szCs w:val="24"/>
                <w:bdr w:val="none" w:sz="0" w:space="0" w:color="auto" w:frame="1"/>
              </w:rPr>
              <w:t xml:space="preserve"> 6,389 </w:t>
            </w:r>
          </w:p>
        </w:tc>
      </w:tr>
      <w:tr w:rsidR="00FC0EB2" w:rsidRPr="004C67B4" w14:paraId="189B2A9C" w14:textId="77777777" w:rsidTr="00FC0EB2"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D76D2" w14:textId="77777777" w:rsidR="00FC0EB2" w:rsidRPr="004C67B4" w:rsidRDefault="00FC0EB2" w:rsidP="004C67B4">
            <w:pPr>
              <w:pStyle w:val="NoSpacing"/>
              <w:rPr>
                <w:rFonts w:eastAsia="Times New Roman"/>
                <w:color w:val="201F1E"/>
                <w:sz w:val="24"/>
                <w:szCs w:val="24"/>
              </w:rPr>
            </w:pPr>
            <w:r w:rsidRPr="004C67B4">
              <w:rPr>
                <w:rFonts w:eastAsia="Times New Roman"/>
                <w:color w:val="201F1E"/>
                <w:sz w:val="24"/>
                <w:szCs w:val="24"/>
                <w:bdr w:val="none" w:sz="0" w:space="0" w:color="auto" w:frame="1"/>
              </w:rPr>
              <w:t>6/15 – 21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407D0" w14:textId="77777777" w:rsidR="00FC0EB2" w:rsidRPr="004C67B4" w:rsidRDefault="00FC0EB2" w:rsidP="004C67B4">
            <w:pPr>
              <w:pStyle w:val="NoSpacing"/>
              <w:rPr>
                <w:rFonts w:eastAsia="Times New Roman"/>
                <w:color w:val="201F1E"/>
                <w:sz w:val="24"/>
                <w:szCs w:val="24"/>
              </w:rPr>
            </w:pPr>
            <w:r w:rsidRPr="004C67B4">
              <w:rPr>
                <w:rFonts w:eastAsia="Times New Roman"/>
                <w:color w:val="201F1E"/>
                <w:sz w:val="24"/>
                <w:szCs w:val="24"/>
                <w:bdr w:val="none" w:sz="0" w:space="0" w:color="auto" w:frame="1"/>
              </w:rPr>
              <w:t xml:space="preserve">       7,894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CB93D" w14:textId="77777777" w:rsidR="00FC0EB2" w:rsidRPr="004C67B4" w:rsidRDefault="00FC0EB2" w:rsidP="004C67B4">
            <w:pPr>
              <w:pStyle w:val="NoSpacing"/>
              <w:rPr>
                <w:rFonts w:eastAsia="Times New Roman"/>
                <w:color w:val="201F1E"/>
                <w:sz w:val="24"/>
                <w:szCs w:val="24"/>
              </w:rPr>
            </w:pPr>
            <w:r w:rsidRPr="004C67B4">
              <w:rPr>
                <w:rFonts w:eastAsia="Times New Roman"/>
                <w:color w:val="201F1E"/>
                <w:sz w:val="24"/>
                <w:szCs w:val="24"/>
                <w:bdr w:val="none" w:sz="0" w:space="0" w:color="auto" w:frame="1"/>
              </w:rPr>
              <w:t xml:space="preserve"> 6,404  </w:t>
            </w:r>
          </w:p>
        </w:tc>
      </w:tr>
      <w:tr w:rsidR="00FC0EB2" w:rsidRPr="004C67B4" w14:paraId="222FB85F" w14:textId="77777777" w:rsidTr="00FC0EB2">
        <w:trPr>
          <w:trHeight w:val="277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E6729" w14:textId="77777777" w:rsidR="00FC0EB2" w:rsidRPr="004C67B4" w:rsidRDefault="00FC0EB2" w:rsidP="004C67B4">
            <w:pPr>
              <w:pStyle w:val="NoSpacing"/>
              <w:rPr>
                <w:rFonts w:eastAsia="Times New Roman"/>
                <w:color w:val="201F1E"/>
                <w:sz w:val="24"/>
                <w:szCs w:val="24"/>
              </w:rPr>
            </w:pPr>
            <w:r w:rsidRPr="004C67B4">
              <w:rPr>
                <w:rFonts w:eastAsia="Times New Roman"/>
                <w:color w:val="201F1E"/>
                <w:sz w:val="24"/>
                <w:szCs w:val="24"/>
                <w:bdr w:val="none" w:sz="0" w:space="0" w:color="auto" w:frame="1"/>
              </w:rPr>
              <w:t>6/22 – 28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84420" w14:textId="77777777" w:rsidR="00FC0EB2" w:rsidRPr="004C67B4" w:rsidRDefault="00FC0EB2" w:rsidP="004C67B4">
            <w:pPr>
              <w:pStyle w:val="NoSpacing"/>
              <w:rPr>
                <w:rFonts w:eastAsia="Times New Roman"/>
                <w:color w:val="201F1E"/>
                <w:sz w:val="24"/>
                <w:szCs w:val="24"/>
              </w:rPr>
            </w:pPr>
            <w:r w:rsidRPr="004C67B4">
              <w:rPr>
                <w:rFonts w:eastAsia="Times New Roman"/>
                <w:color w:val="201F1E"/>
                <w:sz w:val="24"/>
                <w:szCs w:val="24"/>
                <w:bdr w:val="none" w:sz="0" w:space="0" w:color="auto" w:frame="1"/>
              </w:rPr>
              <w:t xml:space="preserve">       6,362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A23E4" w14:textId="77777777" w:rsidR="00FC0EB2" w:rsidRPr="004C67B4" w:rsidRDefault="00FC0EB2" w:rsidP="004C67B4">
            <w:pPr>
              <w:pStyle w:val="NoSpacing"/>
              <w:rPr>
                <w:rFonts w:eastAsia="Times New Roman"/>
                <w:color w:val="201F1E"/>
                <w:sz w:val="24"/>
                <w:szCs w:val="24"/>
              </w:rPr>
            </w:pPr>
            <w:r w:rsidRPr="004C67B4">
              <w:rPr>
                <w:rFonts w:eastAsia="Times New Roman"/>
                <w:color w:val="201F1E"/>
                <w:sz w:val="24"/>
                <w:szCs w:val="24"/>
                <w:bdr w:val="none" w:sz="0" w:space="0" w:color="auto" w:frame="1"/>
              </w:rPr>
              <w:t xml:space="preserve"> 6,471 </w:t>
            </w:r>
          </w:p>
        </w:tc>
      </w:tr>
      <w:tr w:rsidR="00FC0EB2" w:rsidRPr="004C67B4" w14:paraId="6D094E11" w14:textId="77777777" w:rsidTr="00FC0EB2"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0E67C" w14:textId="77777777" w:rsidR="00FC0EB2" w:rsidRPr="004C67B4" w:rsidRDefault="00FC0EB2" w:rsidP="004C67B4">
            <w:pPr>
              <w:pStyle w:val="NoSpacing"/>
              <w:rPr>
                <w:rFonts w:eastAsia="Times New Roman"/>
                <w:color w:val="201F1E"/>
                <w:sz w:val="24"/>
                <w:szCs w:val="24"/>
              </w:rPr>
            </w:pPr>
            <w:r w:rsidRPr="004C67B4">
              <w:rPr>
                <w:rFonts w:eastAsia="Times New Roman"/>
                <w:color w:val="201F1E"/>
                <w:sz w:val="24"/>
                <w:szCs w:val="24"/>
                <w:bdr w:val="none" w:sz="0" w:space="0" w:color="auto" w:frame="1"/>
              </w:rPr>
              <w:t>6/29 – 30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6F1F2" w14:textId="77777777" w:rsidR="00FC0EB2" w:rsidRPr="004C67B4" w:rsidRDefault="00FC0EB2" w:rsidP="004C67B4">
            <w:pPr>
              <w:pStyle w:val="NoSpacing"/>
              <w:rPr>
                <w:rFonts w:eastAsia="Times New Roman"/>
                <w:color w:val="201F1E"/>
                <w:sz w:val="24"/>
                <w:szCs w:val="24"/>
              </w:rPr>
            </w:pPr>
            <w:r w:rsidRPr="004C67B4">
              <w:rPr>
                <w:rFonts w:eastAsia="Times New Roman"/>
                <w:color w:val="201F1E"/>
                <w:sz w:val="24"/>
                <w:szCs w:val="24"/>
                <w:bdr w:val="none" w:sz="0" w:space="0" w:color="auto" w:frame="1"/>
              </w:rPr>
              <w:t xml:space="preserve">          549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CB504" w14:textId="77777777" w:rsidR="00FC0EB2" w:rsidRPr="004C67B4" w:rsidRDefault="00FC0EB2" w:rsidP="004C67B4">
            <w:pPr>
              <w:pStyle w:val="NoSpacing"/>
              <w:rPr>
                <w:rFonts w:eastAsia="Times New Roman"/>
                <w:color w:val="201F1E"/>
                <w:sz w:val="24"/>
                <w:szCs w:val="24"/>
              </w:rPr>
            </w:pPr>
            <w:r w:rsidRPr="004C67B4">
              <w:rPr>
                <w:rFonts w:eastAsia="Times New Roman"/>
                <w:color w:val="201F1E"/>
                <w:sz w:val="24"/>
                <w:szCs w:val="24"/>
                <w:bdr w:val="none" w:sz="0" w:space="0" w:color="auto" w:frame="1"/>
              </w:rPr>
              <w:t xml:space="preserve"> 6,475                    </w:t>
            </w:r>
          </w:p>
        </w:tc>
      </w:tr>
    </w:tbl>
    <w:p w14:paraId="1904C682" w14:textId="77777777" w:rsidR="00FC0EB2" w:rsidRPr="004C67B4" w:rsidRDefault="00FC0EB2" w:rsidP="004C67B4">
      <w:pPr>
        <w:pStyle w:val="NoSpacing"/>
        <w:rPr>
          <w:sz w:val="24"/>
          <w:szCs w:val="24"/>
        </w:rPr>
      </w:pPr>
    </w:p>
    <w:p w14:paraId="67402518" w14:textId="77777777" w:rsidR="00FC0EB2" w:rsidRPr="00F56B5B" w:rsidRDefault="00FC0EB2" w:rsidP="00FC0EB2">
      <w:pPr>
        <w:pStyle w:val="NoSpacing"/>
        <w:rPr>
          <w:sz w:val="24"/>
          <w:szCs w:val="24"/>
        </w:rPr>
      </w:pPr>
      <w:r w:rsidRPr="00F56B5B">
        <w:rPr>
          <w:sz w:val="24"/>
          <w:szCs w:val="24"/>
        </w:rPr>
        <w:t>Twitter:</w:t>
      </w:r>
      <w:r>
        <w:rPr>
          <w:sz w:val="24"/>
          <w:szCs w:val="24"/>
        </w:rPr>
        <w:t xml:space="preserve"> </w:t>
      </w:r>
      <w:r w:rsidR="004C67B4">
        <w:rPr>
          <w:sz w:val="24"/>
          <w:szCs w:val="24"/>
        </w:rPr>
        <w:t xml:space="preserve">On </w:t>
      </w:r>
      <w:r w:rsidRPr="00F56B5B">
        <w:rPr>
          <w:sz w:val="24"/>
          <w:szCs w:val="24"/>
        </w:rPr>
        <w:t xml:space="preserve">June 30, 2021, ARISS </w:t>
      </w:r>
      <w:r>
        <w:rPr>
          <w:sz w:val="24"/>
          <w:szCs w:val="24"/>
        </w:rPr>
        <w:t>Twitter followers totaled 14966, a gain of nearly 2</w:t>
      </w:r>
      <w:r w:rsidRPr="00F56B5B">
        <w:rPr>
          <w:sz w:val="24"/>
          <w:szCs w:val="24"/>
        </w:rPr>
        <w:t>% over May.</w:t>
      </w:r>
    </w:p>
    <w:p w14:paraId="22DBE894" w14:textId="77777777" w:rsidR="00FC0EB2" w:rsidRPr="00F56B5B" w:rsidRDefault="00FC0EB2" w:rsidP="00FC0EB2">
      <w:pPr>
        <w:pStyle w:val="NoSpacing"/>
        <w:rPr>
          <w:sz w:val="24"/>
          <w:szCs w:val="24"/>
        </w:rPr>
      </w:pPr>
      <w:r w:rsidRPr="00F56B5B">
        <w:rPr>
          <w:sz w:val="24"/>
          <w:szCs w:val="24"/>
        </w:rPr>
        <w:t>Instagram: As of June 30, 2021, Instagram Followers now total 337.</w:t>
      </w:r>
    </w:p>
    <w:p w14:paraId="69764DF4" w14:textId="77777777" w:rsidR="00FC0EB2" w:rsidRPr="00B91C27" w:rsidRDefault="00FC0EB2" w:rsidP="00FC0EB2">
      <w:pPr>
        <w:pStyle w:val="NoSpacing"/>
        <w:rPr>
          <w:rFonts w:cstheme="minorHAnsi"/>
          <w:sz w:val="24"/>
          <w:szCs w:val="24"/>
        </w:rPr>
      </w:pPr>
      <w:r w:rsidRPr="00B91C27">
        <w:rPr>
          <w:rFonts w:cstheme="minorHAnsi"/>
          <w:sz w:val="24"/>
          <w:szCs w:val="24"/>
        </w:rPr>
        <w:t xml:space="preserve">YouTube: As of June 30, </w:t>
      </w:r>
      <w:r w:rsidR="004C67B4">
        <w:rPr>
          <w:rFonts w:cstheme="minorHAnsi"/>
          <w:sz w:val="24"/>
          <w:szCs w:val="24"/>
        </w:rPr>
        <w:t xml:space="preserve">2021, </w:t>
      </w:r>
      <w:r w:rsidRPr="00B91C27">
        <w:rPr>
          <w:rFonts w:cstheme="minorHAnsi"/>
          <w:sz w:val="24"/>
          <w:szCs w:val="24"/>
        </w:rPr>
        <w:t xml:space="preserve">YouTube </w:t>
      </w:r>
      <w:r w:rsidR="004C67B4">
        <w:rPr>
          <w:rFonts w:cstheme="minorHAnsi"/>
          <w:sz w:val="24"/>
          <w:szCs w:val="24"/>
        </w:rPr>
        <w:t xml:space="preserve">subscribers topped </w:t>
      </w:r>
      <w:r w:rsidRPr="00B91C27">
        <w:rPr>
          <w:rFonts w:cstheme="minorHAnsi"/>
          <w:sz w:val="24"/>
          <w:szCs w:val="24"/>
        </w:rPr>
        <w:t>1,521.</w:t>
      </w:r>
    </w:p>
    <w:p w14:paraId="7A9981D3" w14:textId="77777777" w:rsidR="00FC0EB2" w:rsidRPr="00B91C27" w:rsidRDefault="00FC0EB2" w:rsidP="00FC0EB2">
      <w:pPr>
        <w:pStyle w:val="NoSpacing"/>
        <w:rPr>
          <w:rFonts w:cstheme="minorHAnsi"/>
          <w:sz w:val="24"/>
          <w:szCs w:val="24"/>
        </w:rPr>
      </w:pPr>
      <w:r w:rsidRPr="00B91C27">
        <w:rPr>
          <w:rFonts w:cstheme="minorHAnsi"/>
          <w:sz w:val="24"/>
          <w:szCs w:val="24"/>
        </w:rPr>
        <w:t>ARISS Web Unique Pageviews:</w:t>
      </w:r>
      <w:r w:rsidR="00DB47F0">
        <w:rPr>
          <w:rFonts w:cstheme="minorHAnsi"/>
          <w:sz w:val="24"/>
          <w:szCs w:val="24"/>
        </w:rPr>
        <w:t xml:space="preserve"> 181,209 in June, a spike due to posting </w:t>
      </w:r>
      <w:r w:rsidR="00B943F6">
        <w:rPr>
          <w:rFonts w:cstheme="minorHAnsi"/>
          <w:sz w:val="24"/>
          <w:szCs w:val="24"/>
        </w:rPr>
        <w:t xml:space="preserve">details on an upcoming ARISS </w:t>
      </w:r>
      <w:r w:rsidR="00DB47F0">
        <w:rPr>
          <w:rFonts w:cstheme="minorHAnsi"/>
          <w:sz w:val="24"/>
          <w:szCs w:val="24"/>
        </w:rPr>
        <w:t xml:space="preserve">SSTV </w:t>
      </w:r>
      <w:r w:rsidR="00B943F6">
        <w:rPr>
          <w:rFonts w:cstheme="minorHAnsi"/>
          <w:sz w:val="24"/>
          <w:szCs w:val="24"/>
        </w:rPr>
        <w:t>session</w:t>
      </w:r>
    </w:p>
    <w:p w14:paraId="6E1662FA" w14:textId="77777777" w:rsidR="00FC0EB2" w:rsidRDefault="00FC0EB2" w:rsidP="00B77ED7">
      <w:pPr>
        <w:pStyle w:val="NoSpacing"/>
        <w:rPr>
          <w:b/>
          <w:sz w:val="24"/>
          <w:szCs w:val="24"/>
        </w:rPr>
      </w:pPr>
    </w:p>
    <w:p w14:paraId="6BDFFD3D" w14:textId="77777777" w:rsidR="00FC0EB2" w:rsidRPr="004C67B4" w:rsidRDefault="00B91C27" w:rsidP="00B77ED7">
      <w:pPr>
        <w:pStyle w:val="NoSpacing"/>
        <w:rPr>
          <w:b/>
          <w:sz w:val="24"/>
          <w:szCs w:val="24"/>
        </w:rPr>
      </w:pPr>
      <w:r w:rsidRPr="004C67B4">
        <w:rPr>
          <w:b/>
          <w:sz w:val="24"/>
          <w:szCs w:val="24"/>
        </w:rPr>
        <w:t>Top performing Tweet in June</w:t>
      </w:r>
    </w:p>
    <w:p w14:paraId="0B030712" w14:textId="77777777" w:rsidR="00B91C27" w:rsidRDefault="00B91C27" w:rsidP="00B77ED7">
      <w:pPr>
        <w:pStyle w:val="NoSpacing"/>
        <w:rPr>
          <w:sz w:val="24"/>
          <w:szCs w:val="24"/>
        </w:rPr>
      </w:pPr>
      <w:r w:rsidRPr="00B91C27">
        <w:rPr>
          <w:sz w:val="24"/>
          <w:szCs w:val="24"/>
        </w:rPr>
        <w:t>17.6K Impressions</w:t>
      </w:r>
    </w:p>
    <w:p w14:paraId="0E330566" w14:textId="77777777" w:rsidR="00B91C27" w:rsidRPr="00B91C27" w:rsidRDefault="00B91C27" w:rsidP="00B77ED7">
      <w:pPr>
        <w:pStyle w:val="NoSpacing"/>
        <w:rPr>
          <w:sz w:val="24"/>
          <w:szCs w:val="24"/>
        </w:rPr>
      </w:pPr>
    </w:p>
    <w:p w14:paraId="5662D4F3" w14:textId="77777777" w:rsidR="00B91C27" w:rsidRDefault="00B91C27" w:rsidP="00B77ED7">
      <w:pPr>
        <w:pStyle w:val="NoSpacing"/>
        <w:rPr>
          <w:b/>
          <w:sz w:val="24"/>
          <w:szCs w:val="24"/>
        </w:rPr>
      </w:pPr>
      <w:r w:rsidRPr="00B91C27">
        <w:rPr>
          <w:b/>
          <w:noProof/>
          <w:sz w:val="24"/>
          <w:szCs w:val="24"/>
        </w:rPr>
        <w:drawing>
          <wp:inline distT="0" distB="0" distL="0" distR="0" wp14:anchorId="430716D4" wp14:editId="0203A8B3">
            <wp:extent cx="2487168" cy="1901952"/>
            <wp:effectExtent l="0" t="0" r="8890" b="3175"/>
            <wp:docPr id="7" name="Picture 7" descr="C:\Users\Owner\Documents\a Debra left-here are Actvity Reports\Top Tweets, Top FB posts 1st half 2021, etc\Top Performing Tweet for June 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wner\Documents\a Debra left-here are Actvity Reports\Top Tweets, Top FB posts 1st half 2021, etc\Top Performing Tweet for June 202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923"/>
                    <a:stretch/>
                  </pic:blipFill>
                  <pic:spPr bwMode="auto">
                    <a:xfrm>
                      <a:off x="0" y="0"/>
                      <a:ext cx="2487168" cy="1901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8903F47" w14:textId="77777777" w:rsidR="00B91C27" w:rsidRDefault="00B91C27" w:rsidP="00B77ED7">
      <w:pPr>
        <w:pStyle w:val="NoSpacing"/>
        <w:rPr>
          <w:b/>
          <w:sz w:val="24"/>
          <w:szCs w:val="24"/>
        </w:rPr>
      </w:pPr>
    </w:p>
    <w:p w14:paraId="40D847D5" w14:textId="77777777" w:rsidR="00C66F6E" w:rsidRDefault="00C66F6E" w:rsidP="00B77ED7">
      <w:pPr>
        <w:pStyle w:val="NoSpacing"/>
        <w:rPr>
          <w:b/>
          <w:sz w:val="24"/>
          <w:szCs w:val="24"/>
        </w:rPr>
      </w:pPr>
    </w:p>
    <w:p w14:paraId="44488355" w14:textId="77777777" w:rsidR="004C67B4" w:rsidRDefault="004C67B4" w:rsidP="00B77ED7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>Highest Facebook Reach in June</w:t>
      </w:r>
    </w:p>
    <w:p w14:paraId="2CE31C43" w14:textId="77777777" w:rsidR="004C67B4" w:rsidRDefault="004C67B4" w:rsidP="00B77ED7">
      <w:pPr>
        <w:pStyle w:val="NoSpacing"/>
        <w:rPr>
          <w:sz w:val="24"/>
          <w:szCs w:val="24"/>
        </w:rPr>
      </w:pPr>
      <w:r w:rsidRPr="004C67B4">
        <w:rPr>
          <w:sz w:val="24"/>
          <w:szCs w:val="24"/>
        </w:rPr>
        <w:t>12,096 People Reached, 845 Engagements</w:t>
      </w:r>
    </w:p>
    <w:p w14:paraId="1FBFFBA7" w14:textId="77777777" w:rsidR="00C66F6E" w:rsidRPr="004C67B4" w:rsidRDefault="00C66F6E" w:rsidP="00B77ED7">
      <w:pPr>
        <w:pStyle w:val="NoSpacing"/>
        <w:rPr>
          <w:sz w:val="24"/>
          <w:szCs w:val="24"/>
        </w:rPr>
      </w:pPr>
    </w:p>
    <w:p w14:paraId="2325E9D2" w14:textId="77777777" w:rsidR="00FC0EB2" w:rsidRDefault="004C67B4" w:rsidP="00B77ED7">
      <w:pPr>
        <w:pStyle w:val="NoSpacing"/>
        <w:rPr>
          <w:b/>
          <w:sz w:val="24"/>
          <w:szCs w:val="24"/>
        </w:rPr>
      </w:pPr>
      <w:r w:rsidRPr="004C67B4">
        <w:rPr>
          <w:b/>
          <w:noProof/>
          <w:sz w:val="24"/>
          <w:szCs w:val="24"/>
        </w:rPr>
        <w:drawing>
          <wp:inline distT="0" distB="0" distL="0" distR="0" wp14:anchorId="616B7ACC" wp14:editId="7352BE8C">
            <wp:extent cx="2331720" cy="2843784"/>
            <wp:effectExtent l="0" t="0" r="0" b="0"/>
            <wp:docPr id="8" name="Picture 8" descr="C:\Users\Owner\Documents\a Debra left-here are Actvity Reports\Top Tweets, Top FB posts 1st half 2021, etc\ARISS FB - June 15, 2021 - Highest in Reach btwn Apr 1 - June 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wner\Documents\a Debra left-here are Actvity Reports\Top Tweets, Top FB posts 1st half 2021, etc\ARISS FB - June 15, 2021 - Highest in Reach btwn Apr 1 - June 3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70"/>
                    <a:stretch/>
                  </pic:blipFill>
                  <pic:spPr bwMode="auto">
                    <a:xfrm>
                      <a:off x="0" y="0"/>
                      <a:ext cx="2331720" cy="2843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087E0F4" w14:textId="77777777" w:rsidR="004C67B4" w:rsidRDefault="004C67B4" w:rsidP="00B77ED7">
      <w:pPr>
        <w:pStyle w:val="NoSpacing"/>
        <w:rPr>
          <w:b/>
          <w:sz w:val="24"/>
          <w:szCs w:val="24"/>
        </w:rPr>
      </w:pPr>
    </w:p>
    <w:p w14:paraId="77CDA4F0" w14:textId="77777777" w:rsidR="004C67B4" w:rsidRDefault="004C67B4" w:rsidP="00B77ED7">
      <w:pPr>
        <w:pStyle w:val="NoSpacing"/>
        <w:rPr>
          <w:b/>
          <w:sz w:val="24"/>
          <w:szCs w:val="24"/>
        </w:rPr>
      </w:pPr>
    </w:p>
    <w:p w14:paraId="273D8327" w14:textId="77777777" w:rsidR="00C115D1" w:rsidRPr="00B943F6" w:rsidRDefault="00E56FD8" w:rsidP="001D7D0C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Upcoming </w:t>
      </w:r>
      <w:r w:rsidR="002C688C">
        <w:rPr>
          <w:b/>
          <w:sz w:val="24"/>
          <w:szCs w:val="24"/>
        </w:rPr>
        <w:t>Events</w:t>
      </w:r>
    </w:p>
    <w:p w14:paraId="7DDD26D6" w14:textId="77777777" w:rsidR="00AE4F94" w:rsidRPr="00312FA8" w:rsidRDefault="00AE4F94" w:rsidP="000C7B7F">
      <w:pPr>
        <w:pStyle w:val="NoSpacing"/>
        <w:ind w:left="-450" w:right="-180"/>
        <w:rPr>
          <w:rFonts w:cstheme="minorHAnsi"/>
          <w:strike/>
          <w:color w:val="201F1E"/>
          <w:sz w:val="24"/>
          <w:szCs w:val="24"/>
        </w:rPr>
      </w:pPr>
    </w:p>
    <w:p w14:paraId="2827DE5F" w14:textId="77777777" w:rsidR="00C115D1" w:rsidRDefault="00C115D1" w:rsidP="000C7B7F">
      <w:pPr>
        <w:pStyle w:val="NoSpacing"/>
        <w:ind w:left="-450" w:right="-180"/>
        <w:rPr>
          <w:rFonts w:cstheme="minorHAnsi"/>
          <w:color w:val="000000"/>
          <w:sz w:val="24"/>
          <w:szCs w:val="24"/>
          <w:bdr w:val="none" w:sz="0" w:space="0" w:color="auto" w:frame="1"/>
        </w:rPr>
      </w:pPr>
      <w:r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June 25     </w:t>
      </w:r>
      <w:r w:rsidR="000C7B7F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 </w:t>
      </w:r>
      <w:r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Ecole de </w:t>
      </w:r>
      <w:proofErr w:type="spellStart"/>
      <w:r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Bellême</w:t>
      </w:r>
      <w:proofErr w:type="spellEnd"/>
      <w:r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Pôle</w:t>
      </w:r>
      <w:proofErr w:type="spellEnd"/>
      <w:r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scolaire</w:t>
      </w:r>
      <w:proofErr w:type="spellEnd"/>
      <w:r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Igé</w:t>
      </w:r>
      <w:proofErr w:type="spellEnd"/>
      <w:r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/</w:t>
      </w:r>
      <w:proofErr w:type="spellStart"/>
      <w:r w:rsidR="001D7D0C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Gué</w:t>
      </w:r>
      <w:proofErr w:type="spellEnd"/>
      <w:r w:rsidR="001D7D0C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de la </w:t>
      </w:r>
      <w:proofErr w:type="spellStart"/>
      <w:r w:rsidR="001D7D0C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Chaine</w:t>
      </w:r>
      <w:proofErr w:type="spellEnd"/>
      <w:r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, </w:t>
      </w:r>
      <w:r w:rsidR="001D7D0C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&amp; </w:t>
      </w:r>
      <w:r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Ecole de</w:t>
      </w:r>
      <w:r w:rsidR="001D7D0C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1D7D0C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Nocé</w:t>
      </w:r>
      <w:proofErr w:type="spellEnd"/>
      <w:r w:rsidR="008D7F57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,</w:t>
      </w:r>
      <w:r w:rsidR="001D7D0C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AF2AB1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Bellême</w:t>
      </w:r>
      <w:proofErr w:type="spellEnd"/>
      <w:r w:rsidR="00AF2AB1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, </w:t>
      </w:r>
      <w:proofErr w:type="spellStart"/>
      <w:r w:rsidR="00AF2AB1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Belforêt</w:t>
      </w:r>
      <w:proofErr w:type="spellEnd"/>
      <w:r w:rsidR="00AF2AB1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AF2AB1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en</w:t>
      </w:r>
      <w:proofErr w:type="spellEnd"/>
      <w:r w:rsidR="00AF2AB1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Perche</w:t>
      </w:r>
      <w:r w:rsidR="001D7D0C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&amp; </w:t>
      </w:r>
      <w:r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Perche </w:t>
      </w:r>
      <w:proofErr w:type="spellStart"/>
      <w:r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en</w:t>
      </w:r>
      <w:proofErr w:type="spellEnd"/>
      <w:r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Nocé</w:t>
      </w:r>
      <w:proofErr w:type="spellEnd"/>
      <w:r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,</w:t>
      </w:r>
      <w:r w:rsidR="001D7D0C"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</w:t>
      </w:r>
      <w:r w:rsidRPr="00312FA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France</w:t>
      </w:r>
      <w:r w:rsidR="00AE4F94" w:rsidRPr="002F1014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, ARISS contact </w:t>
      </w:r>
      <w:r w:rsidRPr="002F1014">
        <w:rPr>
          <w:rFonts w:ascii="inherit" w:hAnsi="inherit" w:cs="Helvetica"/>
          <w:strike/>
          <w:color w:val="000000"/>
          <w:sz w:val="24"/>
          <w:szCs w:val="24"/>
          <w:bdr w:val="none" w:sz="0" w:space="0" w:color="auto" w:frame="1"/>
        </w:rPr>
        <w:t xml:space="preserve">             </w:t>
      </w:r>
      <w:r w:rsidR="001D7D0C" w:rsidRPr="002F1014">
        <w:rPr>
          <w:rFonts w:ascii="inherit" w:hAnsi="inherit" w:cs="Helvetica"/>
          <w:strike/>
          <w:color w:val="000000"/>
          <w:sz w:val="24"/>
          <w:szCs w:val="24"/>
          <w:bdr w:val="none" w:sz="0" w:space="0" w:color="auto" w:frame="1"/>
        </w:rPr>
        <w:t>                     </w:t>
      </w:r>
      <w:r w:rsidR="00AF2AB1" w:rsidRPr="002F1014">
        <w:rPr>
          <w:rFonts w:ascii="inherit" w:hAnsi="inherit" w:cs="Helvetica"/>
          <w:strike/>
          <w:color w:val="000000"/>
          <w:sz w:val="24"/>
          <w:szCs w:val="24"/>
          <w:bdr w:val="none" w:sz="0" w:space="0" w:color="auto" w:frame="1"/>
        </w:rPr>
        <w:t xml:space="preserve">               </w:t>
      </w:r>
      <w:r w:rsidR="001E0BA9" w:rsidRPr="002F1014">
        <w:rPr>
          <w:rFonts w:ascii="inherit" w:hAnsi="inherit" w:cs="Helvetica"/>
          <w:strike/>
          <w:color w:val="000000"/>
          <w:sz w:val="24"/>
          <w:szCs w:val="24"/>
          <w:bdr w:val="none" w:sz="0" w:space="0" w:color="auto" w:frame="1"/>
        </w:rPr>
        <w:t xml:space="preserve"> </w:t>
      </w:r>
      <w:r w:rsidR="001D7D0C" w:rsidRPr="002F1014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ARISS-Europe team</w:t>
      </w:r>
    </w:p>
    <w:p w14:paraId="1C8ABB74" w14:textId="77777777" w:rsidR="002F1014" w:rsidRPr="002F1014" w:rsidRDefault="002F1014" w:rsidP="000C7B7F">
      <w:pPr>
        <w:pStyle w:val="NoSpacing"/>
        <w:ind w:left="-450" w:right="-180"/>
      </w:pP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>Details on the next events will be available soon.</w:t>
      </w:r>
    </w:p>
    <w:sectPr w:rsidR="002F1014" w:rsidRPr="002F10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7"/>
  </w:num>
  <w:num w:numId="4">
    <w:abstractNumId w:val="12"/>
  </w:num>
  <w:num w:numId="5">
    <w:abstractNumId w:val="3"/>
  </w:num>
  <w:num w:numId="6">
    <w:abstractNumId w:val="14"/>
  </w:num>
  <w:num w:numId="7">
    <w:abstractNumId w:val="15"/>
  </w:num>
  <w:num w:numId="8">
    <w:abstractNumId w:val="5"/>
  </w:num>
  <w:num w:numId="9">
    <w:abstractNumId w:val="16"/>
  </w:num>
  <w:num w:numId="10">
    <w:abstractNumId w:val="1"/>
  </w:num>
  <w:num w:numId="11">
    <w:abstractNumId w:val="8"/>
  </w:num>
  <w:num w:numId="12">
    <w:abstractNumId w:val="4"/>
  </w:num>
  <w:num w:numId="13">
    <w:abstractNumId w:val="2"/>
  </w:num>
  <w:num w:numId="14">
    <w:abstractNumId w:val="11"/>
  </w:num>
  <w:num w:numId="15">
    <w:abstractNumId w:val="9"/>
  </w:num>
  <w:num w:numId="16">
    <w:abstractNumId w:val="6"/>
  </w:num>
  <w:num w:numId="17">
    <w:abstractNumId w:val="1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C0E"/>
    <w:rsid w:val="000015C7"/>
    <w:rsid w:val="000036E1"/>
    <w:rsid w:val="00006829"/>
    <w:rsid w:val="00006D35"/>
    <w:rsid w:val="00007B72"/>
    <w:rsid w:val="00012DC3"/>
    <w:rsid w:val="000146E5"/>
    <w:rsid w:val="000165A0"/>
    <w:rsid w:val="000171C4"/>
    <w:rsid w:val="00020512"/>
    <w:rsid w:val="00020AB0"/>
    <w:rsid w:val="00024F01"/>
    <w:rsid w:val="00025C3A"/>
    <w:rsid w:val="00026B18"/>
    <w:rsid w:val="0003270F"/>
    <w:rsid w:val="00044286"/>
    <w:rsid w:val="00050623"/>
    <w:rsid w:val="00051946"/>
    <w:rsid w:val="00052984"/>
    <w:rsid w:val="00052DF1"/>
    <w:rsid w:val="00053707"/>
    <w:rsid w:val="00055D88"/>
    <w:rsid w:val="000565C3"/>
    <w:rsid w:val="00056A53"/>
    <w:rsid w:val="00056C2F"/>
    <w:rsid w:val="000605C7"/>
    <w:rsid w:val="0006176D"/>
    <w:rsid w:val="00063764"/>
    <w:rsid w:val="000673A5"/>
    <w:rsid w:val="00071133"/>
    <w:rsid w:val="0007445A"/>
    <w:rsid w:val="000911B7"/>
    <w:rsid w:val="000914A9"/>
    <w:rsid w:val="00093B42"/>
    <w:rsid w:val="000A62EE"/>
    <w:rsid w:val="000A7B0A"/>
    <w:rsid w:val="000B0A8F"/>
    <w:rsid w:val="000B2C2C"/>
    <w:rsid w:val="000B3C5F"/>
    <w:rsid w:val="000C2640"/>
    <w:rsid w:val="000C3A94"/>
    <w:rsid w:val="000C53D5"/>
    <w:rsid w:val="000C7B7F"/>
    <w:rsid w:val="000D06FF"/>
    <w:rsid w:val="000D4794"/>
    <w:rsid w:val="000D547F"/>
    <w:rsid w:val="000D7F83"/>
    <w:rsid w:val="000E0142"/>
    <w:rsid w:val="000E0A01"/>
    <w:rsid w:val="000E2027"/>
    <w:rsid w:val="000E4D55"/>
    <w:rsid w:val="000E4EEA"/>
    <w:rsid w:val="000F15CE"/>
    <w:rsid w:val="000F18AF"/>
    <w:rsid w:val="000F2CA6"/>
    <w:rsid w:val="00100AAB"/>
    <w:rsid w:val="00101865"/>
    <w:rsid w:val="0010767F"/>
    <w:rsid w:val="00107747"/>
    <w:rsid w:val="00114B29"/>
    <w:rsid w:val="00116367"/>
    <w:rsid w:val="00124613"/>
    <w:rsid w:val="00125FF7"/>
    <w:rsid w:val="0012736B"/>
    <w:rsid w:val="00127405"/>
    <w:rsid w:val="00127C24"/>
    <w:rsid w:val="001326B9"/>
    <w:rsid w:val="00132FBF"/>
    <w:rsid w:val="00134E5E"/>
    <w:rsid w:val="00136C46"/>
    <w:rsid w:val="00144A98"/>
    <w:rsid w:val="001452FB"/>
    <w:rsid w:val="00150FA7"/>
    <w:rsid w:val="001533F2"/>
    <w:rsid w:val="0015415B"/>
    <w:rsid w:val="001602E0"/>
    <w:rsid w:val="001632F3"/>
    <w:rsid w:val="0017742E"/>
    <w:rsid w:val="00177863"/>
    <w:rsid w:val="00186088"/>
    <w:rsid w:val="00193B11"/>
    <w:rsid w:val="00197192"/>
    <w:rsid w:val="001A4D06"/>
    <w:rsid w:val="001A67F7"/>
    <w:rsid w:val="001A697F"/>
    <w:rsid w:val="001A6E09"/>
    <w:rsid w:val="001B0AC5"/>
    <w:rsid w:val="001B44B8"/>
    <w:rsid w:val="001B54C2"/>
    <w:rsid w:val="001B744C"/>
    <w:rsid w:val="001B7FE5"/>
    <w:rsid w:val="001C124D"/>
    <w:rsid w:val="001C2109"/>
    <w:rsid w:val="001C4F16"/>
    <w:rsid w:val="001C5A15"/>
    <w:rsid w:val="001C64A6"/>
    <w:rsid w:val="001D7D0C"/>
    <w:rsid w:val="001E0BA9"/>
    <w:rsid w:val="001E213E"/>
    <w:rsid w:val="001E4808"/>
    <w:rsid w:val="001F2450"/>
    <w:rsid w:val="001F389D"/>
    <w:rsid w:val="001F41ED"/>
    <w:rsid w:val="001F54C6"/>
    <w:rsid w:val="001F6214"/>
    <w:rsid w:val="001F71FA"/>
    <w:rsid w:val="001F729E"/>
    <w:rsid w:val="002125C4"/>
    <w:rsid w:val="002154F2"/>
    <w:rsid w:val="0021789B"/>
    <w:rsid w:val="0022352D"/>
    <w:rsid w:val="00226EAD"/>
    <w:rsid w:val="00234E57"/>
    <w:rsid w:val="00236F70"/>
    <w:rsid w:val="00252525"/>
    <w:rsid w:val="00255660"/>
    <w:rsid w:val="00261600"/>
    <w:rsid w:val="00261E9C"/>
    <w:rsid w:val="0027103F"/>
    <w:rsid w:val="0027292E"/>
    <w:rsid w:val="002778A9"/>
    <w:rsid w:val="002778AC"/>
    <w:rsid w:val="00281FBA"/>
    <w:rsid w:val="00282F81"/>
    <w:rsid w:val="00284BA2"/>
    <w:rsid w:val="00286F09"/>
    <w:rsid w:val="0029167D"/>
    <w:rsid w:val="002A0FB9"/>
    <w:rsid w:val="002A260F"/>
    <w:rsid w:val="002A26CD"/>
    <w:rsid w:val="002A31ED"/>
    <w:rsid w:val="002A40BC"/>
    <w:rsid w:val="002B2BC4"/>
    <w:rsid w:val="002B48D2"/>
    <w:rsid w:val="002B6466"/>
    <w:rsid w:val="002C25D4"/>
    <w:rsid w:val="002C5519"/>
    <w:rsid w:val="002C688C"/>
    <w:rsid w:val="002D5B47"/>
    <w:rsid w:val="002D616A"/>
    <w:rsid w:val="002E27C3"/>
    <w:rsid w:val="002E31FA"/>
    <w:rsid w:val="002E37E0"/>
    <w:rsid w:val="002E4E08"/>
    <w:rsid w:val="002F1014"/>
    <w:rsid w:val="002F47A0"/>
    <w:rsid w:val="00301988"/>
    <w:rsid w:val="00301C5B"/>
    <w:rsid w:val="0030256F"/>
    <w:rsid w:val="00303DF3"/>
    <w:rsid w:val="00304109"/>
    <w:rsid w:val="0030483B"/>
    <w:rsid w:val="00312FA8"/>
    <w:rsid w:val="003140F4"/>
    <w:rsid w:val="00321B1A"/>
    <w:rsid w:val="00324B22"/>
    <w:rsid w:val="00325213"/>
    <w:rsid w:val="00325F97"/>
    <w:rsid w:val="00327245"/>
    <w:rsid w:val="00332082"/>
    <w:rsid w:val="00335856"/>
    <w:rsid w:val="00335F6B"/>
    <w:rsid w:val="00336CA7"/>
    <w:rsid w:val="00336EAA"/>
    <w:rsid w:val="00337B1D"/>
    <w:rsid w:val="0034567A"/>
    <w:rsid w:val="003463FD"/>
    <w:rsid w:val="00346400"/>
    <w:rsid w:val="00347311"/>
    <w:rsid w:val="00347FB4"/>
    <w:rsid w:val="003507FD"/>
    <w:rsid w:val="00351737"/>
    <w:rsid w:val="00352A81"/>
    <w:rsid w:val="00354F02"/>
    <w:rsid w:val="00356C2E"/>
    <w:rsid w:val="00360476"/>
    <w:rsid w:val="00360E33"/>
    <w:rsid w:val="00361AB2"/>
    <w:rsid w:val="00377368"/>
    <w:rsid w:val="003856F6"/>
    <w:rsid w:val="003904AD"/>
    <w:rsid w:val="00391068"/>
    <w:rsid w:val="00392270"/>
    <w:rsid w:val="00396A99"/>
    <w:rsid w:val="003A0B60"/>
    <w:rsid w:val="003A369E"/>
    <w:rsid w:val="003A611A"/>
    <w:rsid w:val="003B121E"/>
    <w:rsid w:val="003B18C4"/>
    <w:rsid w:val="003C1995"/>
    <w:rsid w:val="003C1D6D"/>
    <w:rsid w:val="003C6FDD"/>
    <w:rsid w:val="003D0279"/>
    <w:rsid w:val="003D326F"/>
    <w:rsid w:val="003D43ED"/>
    <w:rsid w:val="003F3DA2"/>
    <w:rsid w:val="003F6A82"/>
    <w:rsid w:val="004013C8"/>
    <w:rsid w:val="00401E1D"/>
    <w:rsid w:val="00405FC1"/>
    <w:rsid w:val="00412794"/>
    <w:rsid w:val="0042280C"/>
    <w:rsid w:val="00425A55"/>
    <w:rsid w:val="004319F9"/>
    <w:rsid w:val="004323B8"/>
    <w:rsid w:val="00432C7E"/>
    <w:rsid w:val="004345BC"/>
    <w:rsid w:val="00442C3E"/>
    <w:rsid w:val="004435BC"/>
    <w:rsid w:val="00443E1C"/>
    <w:rsid w:val="00444312"/>
    <w:rsid w:val="00446242"/>
    <w:rsid w:val="00452E95"/>
    <w:rsid w:val="00456BA5"/>
    <w:rsid w:val="00456BA6"/>
    <w:rsid w:val="00456C29"/>
    <w:rsid w:val="00460AAA"/>
    <w:rsid w:val="0046248B"/>
    <w:rsid w:val="0046549F"/>
    <w:rsid w:val="00475DFF"/>
    <w:rsid w:val="00477BF7"/>
    <w:rsid w:val="00477EC6"/>
    <w:rsid w:val="0048275D"/>
    <w:rsid w:val="0048361B"/>
    <w:rsid w:val="004837D1"/>
    <w:rsid w:val="004869AD"/>
    <w:rsid w:val="00486E59"/>
    <w:rsid w:val="00491228"/>
    <w:rsid w:val="004914E6"/>
    <w:rsid w:val="00491EE4"/>
    <w:rsid w:val="00495EF1"/>
    <w:rsid w:val="004962E8"/>
    <w:rsid w:val="004A3C66"/>
    <w:rsid w:val="004A3CA7"/>
    <w:rsid w:val="004A6F65"/>
    <w:rsid w:val="004A7CCC"/>
    <w:rsid w:val="004B11DF"/>
    <w:rsid w:val="004B3D7A"/>
    <w:rsid w:val="004B68BE"/>
    <w:rsid w:val="004B6ABC"/>
    <w:rsid w:val="004B78A6"/>
    <w:rsid w:val="004C20C0"/>
    <w:rsid w:val="004C3040"/>
    <w:rsid w:val="004C42D4"/>
    <w:rsid w:val="004C67B4"/>
    <w:rsid w:val="004C6FEF"/>
    <w:rsid w:val="004D3B90"/>
    <w:rsid w:val="004D541D"/>
    <w:rsid w:val="004E763E"/>
    <w:rsid w:val="004F52AB"/>
    <w:rsid w:val="004F540A"/>
    <w:rsid w:val="004F6883"/>
    <w:rsid w:val="004F6D4A"/>
    <w:rsid w:val="004F72AD"/>
    <w:rsid w:val="005034D0"/>
    <w:rsid w:val="00505EFD"/>
    <w:rsid w:val="00512B41"/>
    <w:rsid w:val="00512F7D"/>
    <w:rsid w:val="00514BB4"/>
    <w:rsid w:val="00514C9F"/>
    <w:rsid w:val="00520E8A"/>
    <w:rsid w:val="0052156E"/>
    <w:rsid w:val="00521D66"/>
    <w:rsid w:val="00521FEB"/>
    <w:rsid w:val="005300D1"/>
    <w:rsid w:val="0053137A"/>
    <w:rsid w:val="0053208A"/>
    <w:rsid w:val="00533CBD"/>
    <w:rsid w:val="00537353"/>
    <w:rsid w:val="00537F17"/>
    <w:rsid w:val="00542139"/>
    <w:rsid w:val="00542A44"/>
    <w:rsid w:val="00543337"/>
    <w:rsid w:val="005505DA"/>
    <w:rsid w:val="00555F6E"/>
    <w:rsid w:val="005578DD"/>
    <w:rsid w:val="005630BA"/>
    <w:rsid w:val="005668B7"/>
    <w:rsid w:val="00567024"/>
    <w:rsid w:val="0057134A"/>
    <w:rsid w:val="0058028B"/>
    <w:rsid w:val="00581078"/>
    <w:rsid w:val="00581D4F"/>
    <w:rsid w:val="00586B9F"/>
    <w:rsid w:val="005878C5"/>
    <w:rsid w:val="0058794D"/>
    <w:rsid w:val="00590D36"/>
    <w:rsid w:val="00591B81"/>
    <w:rsid w:val="00593F6E"/>
    <w:rsid w:val="005A164A"/>
    <w:rsid w:val="005A1C70"/>
    <w:rsid w:val="005A21BB"/>
    <w:rsid w:val="005A2556"/>
    <w:rsid w:val="005A2EB4"/>
    <w:rsid w:val="005A3307"/>
    <w:rsid w:val="005A6154"/>
    <w:rsid w:val="005B0A47"/>
    <w:rsid w:val="005B340F"/>
    <w:rsid w:val="005B3DBF"/>
    <w:rsid w:val="005B43CB"/>
    <w:rsid w:val="005B60D7"/>
    <w:rsid w:val="005B6DA3"/>
    <w:rsid w:val="005B79BD"/>
    <w:rsid w:val="005B7A1D"/>
    <w:rsid w:val="005C1038"/>
    <w:rsid w:val="005C1BEE"/>
    <w:rsid w:val="005C32F0"/>
    <w:rsid w:val="005C76C4"/>
    <w:rsid w:val="005D1EE0"/>
    <w:rsid w:val="005E3864"/>
    <w:rsid w:val="005E5C2E"/>
    <w:rsid w:val="005E792D"/>
    <w:rsid w:val="005F0317"/>
    <w:rsid w:val="005F05BD"/>
    <w:rsid w:val="005F07AB"/>
    <w:rsid w:val="005F4B4A"/>
    <w:rsid w:val="005F536F"/>
    <w:rsid w:val="005F551A"/>
    <w:rsid w:val="005F62B7"/>
    <w:rsid w:val="005F7244"/>
    <w:rsid w:val="00601057"/>
    <w:rsid w:val="00603580"/>
    <w:rsid w:val="00603ABC"/>
    <w:rsid w:val="00604320"/>
    <w:rsid w:val="006071E6"/>
    <w:rsid w:val="00610B68"/>
    <w:rsid w:val="00611970"/>
    <w:rsid w:val="00612FED"/>
    <w:rsid w:val="00613181"/>
    <w:rsid w:val="006137D8"/>
    <w:rsid w:val="006169EB"/>
    <w:rsid w:val="0062326E"/>
    <w:rsid w:val="00625FE0"/>
    <w:rsid w:val="00626405"/>
    <w:rsid w:val="006349AD"/>
    <w:rsid w:val="0063716D"/>
    <w:rsid w:val="006406FC"/>
    <w:rsid w:val="006415AB"/>
    <w:rsid w:val="006446BE"/>
    <w:rsid w:val="00644CF0"/>
    <w:rsid w:val="00645682"/>
    <w:rsid w:val="00647A46"/>
    <w:rsid w:val="00651A0D"/>
    <w:rsid w:val="0065470A"/>
    <w:rsid w:val="006558FB"/>
    <w:rsid w:val="00657495"/>
    <w:rsid w:val="00662501"/>
    <w:rsid w:val="00663061"/>
    <w:rsid w:val="00667562"/>
    <w:rsid w:val="006676F5"/>
    <w:rsid w:val="006724EF"/>
    <w:rsid w:val="00676090"/>
    <w:rsid w:val="00682E3A"/>
    <w:rsid w:val="00687C98"/>
    <w:rsid w:val="0069143D"/>
    <w:rsid w:val="00697A98"/>
    <w:rsid w:val="006A205F"/>
    <w:rsid w:val="006A436B"/>
    <w:rsid w:val="006A63BD"/>
    <w:rsid w:val="006B10C6"/>
    <w:rsid w:val="006B4287"/>
    <w:rsid w:val="006B4546"/>
    <w:rsid w:val="006B6AB6"/>
    <w:rsid w:val="006C1CD5"/>
    <w:rsid w:val="006C2447"/>
    <w:rsid w:val="006C3750"/>
    <w:rsid w:val="006C5037"/>
    <w:rsid w:val="006C6DDE"/>
    <w:rsid w:val="006D1AFB"/>
    <w:rsid w:val="006D52A1"/>
    <w:rsid w:val="006E1A61"/>
    <w:rsid w:val="006E4A04"/>
    <w:rsid w:val="006F1FF6"/>
    <w:rsid w:val="006F21D9"/>
    <w:rsid w:val="006F4296"/>
    <w:rsid w:val="006F4663"/>
    <w:rsid w:val="006F55C8"/>
    <w:rsid w:val="00703214"/>
    <w:rsid w:val="00710596"/>
    <w:rsid w:val="00712BD7"/>
    <w:rsid w:val="00716B9E"/>
    <w:rsid w:val="007177D8"/>
    <w:rsid w:val="00721804"/>
    <w:rsid w:val="00722CA4"/>
    <w:rsid w:val="00726A07"/>
    <w:rsid w:val="00727331"/>
    <w:rsid w:val="007275BE"/>
    <w:rsid w:val="00727A1A"/>
    <w:rsid w:val="00727AA7"/>
    <w:rsid w:val="00734BA6"/>
    <w:rsid w:val="007408D1"/>
    <w:rsid w:val="00741EC8"/>
    <w:rsid w:val="00741F5A"/>
    <w:rsid w:val="00742AA6"/>
    <w:rsid w:val="00745FD0"/>
    <w:rsid w:val="007504AE"/>
    <w:rsid w:val="00757269"/>
    <w:rsid w:val="00760439"/>
    <w:rsid w:val="0076333F"/>
    <w:rsid w:val="00767A51"/>
    <w:rsid w:val="00771447"/>
    <w:rsid w:val="00775636"/>
    <w:rsid w:val="00775643"/>
    <w:rsid w:val="00777314"/>
    <w:rsid w:val="00780F0C"/>
    <w:rsid w:val="00781A05"/>
    <w:rsid w:val="007822FE"/>
    <w:rsid w:val="00784823"/>
    <w:rsid w:val="00785691"/>
    <w:rsid w:val="00785BFB"/>
    <w:rsid w:val="00786A0D"/>
    <w:rsid w:val="00794631"/>
    <w:rsid w:val="007A0AC7"/>
    <w:rsid w:val="007A34A8"/>
    <w:rsid w:val="007A3D59"/>
    <w:rsid w:val="007A6454"/>
    <w:rsid w:val="007B1BE4"/>
    <w:rsid w:val="007B2D54"/>
    <w:rsid w:val="007B4247"/>
    <w:rsid w:val="007B768D"/>
    <w:rsid w:val="007C1355"/>
    <w:rsid w:val="007C2D6A"/>
    <w:rsid w:val="007C34F3"/>
    <w:rsid w:val="007C4D50"/>
    <w:rsid w:val="007E1370"/>
    <w:rsid w:val="007E3443"/>
    <w:rsid w:val="007F050E"/>
    <w:rsid w:val="007F24C9"/>
    <w:rsid w:val="007F702F"/>
    <w:rsid w:val="00802FA8"/>
    <w:rsid w:val="00804188"/>
    <w:rsid w:val="008046D7"/>
    <w:rsid w:val="00805774"/>
    <w:rsid w:val="008075E2"/>
    <w:rsid w:val="00815FC0"/>
    <w:rsid w:val="008307F8"/>
    <w:rsid w:val="00832954"/>
    <w:rsid w:val="00833F05"/>
    <w:rsid w:val="00837D4A"/>
    <w:rsid w:val="0084086E"/>
    <w:rsid w:val="008422DD"/>
    <w:rsid w:val="00850559"/>
    <w:rsid w:val="00855621"/>
    <w:rsid w:val="008556D4"/>
    <w:rsid w:val="0086097B"/>
    <w:rsid w:val="0086143B"/>
    <w:rsid w:val="00863672"/>
    <w:rsid w:val="00864D51"/>
    <w:rsid w:val="008713E7"/>
    <w:rsid w:val="0087277D"/>
    <w:rsid w:val="00874E39"/>
    <w:rsid w:val="00881ADE"/>
    <w:rsid w:val="0088294B"/>
    <w:rsid w:val="00884725"/>
    <w:rsid w:val="00891B7F"/>
    <w:rsid w:val="00891BC5"/>
    <w:rsid w:val="00891C1B"/>
    <w:rsid w:val="00893EFA"/>
    <w:rsid w:val="0089490B"/>
    <w:rsid w:val="00896762"/>
    <w:rsid w:val="008A1C0F"/>
    <w:rsid w:val="008A2A11"/>
    <w:rsid w:val="008A3D9D"/>
    <w:rsid w:val="008A6496"/>
    <w:rsid w:val="008B17ED"/>
    <w:rsid w:val="008B2486"/>
    <w:rsid w:val="008B2A1E"/>
    <w:rsid w:val="008B4E9D"/>
    <w:rsid w:val="008C40FF"/>
    <w:rsid w:val="008C6887"/>
    <w:rsid w:val="008C73D3"/>
    <w:rsid w:val="008C7572"/>
    <w:rsid w:val="008C79BA"/>
    <w:rsid w:val="008C7CC3"/>
    <w:rsid w:val="008D20B5"/>
    <w:rsid w:val="008D2E93"/>
    <w:rsid w:val="008D36E9"/>
    <w:rsid w:val="008D69C7"/>
    <w:rsid w:val="008D6D19"/>
    <w:rsid w:val="008D7F57"/>
    <w:rsid w:val="008E0DD2"/>
    <w:rsid w:val="008E3292"/>
    <w:rsid w:val="008E48B6"/>
    <w:rsid w:val="008E48E3"/>
    <w:rsid w:val="008F10ED"/>
    <w:rsid w:val="008F24D2"/>
    <w:rsid w:val="008F436E"/>
    <w:rsid w:val="009028B3"/>
    <w:rsid w:val="0090441B"/>
    <w:rsid w:val="00904CA3"/>
    <w:rsid w:val="0090526A"/>
    <w:rsid w:val="009107FB"/>
    <w:rsid w:val="00917AC2"/>
    <w:rsid w:val="0092355C"/>
    <w:rsid w:val="00942B28"/>
    <w:rsid w:val="00945806"/>
    <w:rsid w:val="00952D33"/>
    <w:rsid w:val="00955B5D"/>
    <w:rsid w:val="00960016"/>
    <w:rsid w:val="00963377"/>
    <w:rsid w:val="00965F1C"/>
    <w:rsid w:val="0096611F"/>
    <w:rsid w:val="009675F1"/>
    <w:rsid w:val="00971A6D"/>
    <w:rsid w:val="0097216F"/>
    <w:rsid w:val="00973323"/>
    <w:rsid w:val="009736EA"/>
    <w:rsid w:val="00977105"/>
    <w:rsid w:val="009806E5"/>
    <w:rsid w:val="00981E86"/>
    <w:rsid w:val="009827D3"/>
    <w:rsid w:val="00983810"/>
    <w:rsid w:val="009849D6"/>
    <w:rsid w:val="009934AF"/>
    <w:rsid w:val="009938E7"/>
    <w:rsid w:val="00993EAB"/>
    <w:rsid w:val="00995225"/>
    <w:rsid w:val="00995424"/>
    <w:rsid w:val="00997D90"/>
    <w:rsid w:val="009A2A63"/>
    <w:rsid w:val="009A5F05"/>
    <w:rsid w:val="009A7E35"/>
    <w:rsid w:val="009B0103"/>
    <w:rsid w:val="009B1504"/>
    <w:rsid w:val="009B1A12"/>
    <w:rsid w:val="009B25E5"/>
    <w:rsid w:val="009B6D2E"/>
    <w:rsid w:val="009C0961"/>
    <w:rsid w:val="009C2EA6"/>
    <w:rsid w:val="009C3BCB"/>
    <w:rsid w:val="009C3FD8"/>
    <w:rsid w:val="009C5C8A"/>
    <w:rsid w:val="009D7171"/>
    <w:rsid w:val="009E0525"/>
    <w:rsid w:val="009E5061"/>
    <w:rsid w:val="00A0390D"/>
    <w:rsid w:val="00A0396B"/>
    <w:rsid w:val="00A11FF8"/>
    <w:rsid w:val="00A12DC1"/>
    <w:rsid w:val="00A13589"/>
    <w:rsid w:val="00A15998"/>
    <w:rsid w:val="00A167C5"/>
    <w:rsid w:val="00A2151C"/>
    <w:rsid w:val="00A23BF7"/>
    <w:rsid w:val="00A249C0"/>
    <w:rsid w:val="00A302A4"/>
    <w:rsid w:val="00A32113"/>
    <w:rsid w:val="00A326C5"/>
    <w:rsid w:val="00A33155"/>
    <w:rsid w:val="00A341C8"/>
    <w:rsid w:val="00A43418"/>
    <w:rsid w:val="00A51D27"/>
    <w:rsid w:val="00A55187"/>
    <w:rsid w:val="00A5670C"/>
    <w:rsid w:val="00A57F1C"/>
    <w:rsid w:val="00A61B98"/>
    <w:rsid w:val="00A61E0B"/>
    <w:rsid w:val="00A6286A"/>
    <w:rsid w:val="00A64CE5"/>
    <w:rsid w:val="00A65D73"/>
    <w:rsid w:val="00A67649"/>
    <w:rsid w:val="00A67C15"/>
    <w:rsid w:val="00A67FD7"/>
    <w:rsid w:val="00A71181"/>
    <w:rsid w:val="00A7343A"/>
    <w:rsid w:val="00A73B5B"/>
    <w:rsid w:val="00A73C54"/>
    <w:rsid w:val="00A75BBB"/>
    <w:rsid w:val="00A77AD7"/>
    <w:rsid w:val="00A847B6"/>
    <w:rsid w:val="00A858C8"/>
    <w:rsid w:val="00A909B4"/>
    <w:rsid w:val="00A9569C"/>
    <w:rsid w:val="00AA10AD"/>
    <w:rsid w:val="00AA18F9"/>
    <w:rsid w:val="00AA2787"/>
    <w:rsid w:val="00AA29D9"/>
    <w:rsid w:val="00AA29F6"/>
    <w:rsid w:val="00AA4D78"/>
    <w:rsid w:val="00AA568E"/>
    <w:rsid w:val="00AA6BFD"/>
    <w:rsid w:val="00AB2874"/>
    <w:rsid w:val="00AC3F89"/>
    <w:rsid w:val="00AD0A18"/>
    <w:rsid w:val="00AD78B0"/>
    <w:rsid w:val="00AE04E9"/>
    <w:rsid w:val="00AE31B9"/>
    <w:rsid w:val="00AE38A6"/>
    <w:rsid w:val="00AE4F94"/>
    <w:rsid w:val="00AE6A0C"/>
    <w:rsid w:val="00AF0756"/>
    <w:rsid w:val="00AF087D"/>
    <w:rsid w:val="00AF2AB1"/>
    <w:rsid w:val="00AF3584"/>
    <w:rsid w:val="00AF5B6C"/>
    <w:rsid w:val="00AF6A7A"/>
    <w:rsid w:val="00AF760B"/>
    <w:rsid w:val="00B01AA2"/>
    <w:rsid w:val="00B02334"/>
    <w:rsid w:val="00B07ED4"/>
    <w:rsid w:val="00B11341"/>
    <w:rsid w:val="00B11910"/>
    <w:rsid w:val="00B129C1"/>
    <w:rsid w:val="00B12E23"/>
    <w:rsid w:val="00B16147"/>
    <w:rsid w:val="00B16713"/>
    <w:rsid w:val="00B17AFC"/>
    <w:rsid w:val="00B20264"/>
    <w:rsid w:val="00B21BFE"/>
    <w:rsid w:val="00B23F4A"/>
    <w:rsid w:val="00B25EEA"/>
    <w:rsid w:val="00B32E02"/>
    <w:rsid w:val="00B3370B"/>
    <w:rsid w:val="00B36B25"/>
    <w:rsid w:val="00B42890"/>
    <w:rsid w:val="00B43E3F"/>
    <w:rsid w:val="00B44C01"/>
    <w:rsid w:val="00B453C2"/>
    <w:rsid w:val="00B46D7A"/>
    <w:rsid w:val="00B524ED"/>
    <w:rsid w:val="00B65549"/>
    <w:rsid w:val="00B6625B"/>
    <w:rsid w:val="00B665B1"/>
    <w:rsid w:val="00B73EE2"/>
    <w:rsid w:val="00B77ED7"/>
    <w:rsid w:val="00B80223"/>
    <w:rsid w:val="00B876D6"/>
    <w:rsid w:val="00B87D95"/>
    <w:rsid w:val="00B91C27"/>
    <w:rsid w:val="00B94248"/>
    <w:rsid w:val="00B943F6"/>
    <w:rsid w:val="00B9579E"/>
    <w:rsid w:val="00B96344"/>
    <w:rsid w:val="00B96BB8"/>
    <w:rsid w:val="00B96DE3"/>
    <w:rsid w:val="00B975EA"/>
    <w:rsid w:val="00BA122B"/>
    <w:rsid w:val="00BA1527"/>
    <w:rsid w:val="00BA5354"/>
    <w:rsid w:val="00BA695B"/>
    <w:rsid w:val="00BA7C96"/>
    <w:rsid w:val="00BB0254"/>
    <w:rsid w:val="00BB0ABF"/>
    <w:rsid w:val="00BB2243"/>
    <w:rsid w:val="00BC3A4C"/>
    <w:rsid w:val="00BC4ACB"/>
    <w:rsid w:val="00BD0E7A"/>
    <w:rsid w:val="00BD2164"/>
    <w:rsid w:val="00BD2492"/>
    <w:rsid w:val="00BD3EF0"/>
    <w:rsid w:val="00BE1F9E"/>
    <w:rsid w:val="00BE42F5"/>
    <w:rsid w:val="00BE5AFB"/>
    <w:rsid w:val="00BF1201"/>
    <w:rsid w:val="00BF7BDE"/>
    <w:rsid w:val="00C10136"/>
    <w:rsid w:val="00C1035F"/>
    <w:rsid w:val="00C114FB"/>
    <w:rsid w:val="00C115D1"/>
    <w:rsid w:val="00C11F66"/>
    <w:rsid w:val="00C133A4"/>
    <w:rsid w:val="00C14C43"/>
    <w:rsid w:val="00C162DC"/>
    <w:rsid w:val="00C17315"/>
    <w:rsid w:val="00C17DF8"/>
    <w:rsid w:val="00C20884"/>
    <w:rsid w:val="00C224C7"/>
    <w:rsid w:val="00C22C0E"/>
    <w:rsid w:val="00C24090"/>
    <w:rsid w:val="00C24537"/>
    <w:rsid w:val="00C3198D"/>
    <w:rsid w:val="00C3324B"/>
    <w:rsid w:val="00C3448E"/>
    <w:rsid w:val="00C35555"/>
    <w:rsid w:val="00C37B53"/>
    <w:rsid w:val="00C5459B"/>
    <w:rsid w:val="00C608B0"/>
    <w:rsid w:val="00C61794"/>
    <w:rsid w:val="00C62644"/>
    <w:rsid w:val="00C64693"/>
    <w:rsid w:val="00C66F6E"/>
    <w:rsid w:val="00C72605"/>
    <w:rsid w:val="00C73BAB"/>
    <w:rsid w:val="00C83308"/>
    <w:rsid w:val="00C90121"/>
    <w:rsid w:val="00C96B42"/>
    <w:rsid w:val="00CA1273"/>
    <w:rsid w:val="00CA2B11"/>
    <w:rsid w:val="00CA3DF3"/>
    <w:rsid w:val="00CA48AF"/>
    <w:rsid w:val="00CB10F3"/>
    <w:rsid w:val="00CB3E1D"/>
    <w:rsid w:val="00CC02A8"/>
    <w:rsid w:val="00CC15DF"/>
    <w:rsid w:val="00CC6788"/>
    <w:rsid w:val="00CD0EAC"/>
    <w:rsid w:val="00CD143E"/>
    <w:rsid w:val="00CD7208"/>
    <w:rsid w:val="00CE0F30"/>
    <w:rsid w:val="00CE20D0"/>
    <w:rsid w:val="00CE2142"/>
    <w:rsid w:val="00CE4DA2"/>
    <w:rsid w:val="00CF2C83"/>
    <w:rsid w:val="00CF301F"/>
    <w:rsid w:val="00CF3E49"/>
    <w:rsid w:val="00D034C2"/>
    <w:rsid w:val="00D04F9F"/>
    <w:rsid w:val="00D117D1"/>
    <w:rsid w:val="00D11C4A"/>
    <w:rsid w:val="00D15E3A"/>
    <w:rsid w:val="00D21857"/>
    <w:rsid w:val="00D30060"/>
    <w:rsid w:val="00D3428E"/>
    <w:rsid w:val="00D34575"/>
    <w:rsid w:val="00D351B1"/>
    <w:rsid w:val="00D3617E"/>
    <w:rsid w:val="00D37896"/>
    <w:rsid w:val="00D45B55"/>
    <w:rsid w:val="00D53EB4"/>
    <w:rsid w:val="00D55073"/>
    <w:rsid w:val="00D552AD"/>
    <w:rsid w:val="00D574AA"/>
    <w:rsid w:val="00D57632"/>
    <w:rsid w:val="00D57D97"/>
    <w:rsid w:val="00D60402"/>
    <w:rsid w:val="00D614C0"/>
    <w:rsid w:val="00D6308B"/>
    <w:rsid w:val="00D6527F"/>
    <w:rsid w:val="00D6710E"/>
    <w:rsid w:val="00D6752C"/>
    <w:rsid w:val="00D678BF"/>
    <w:rsid w:val="00D715DF"/>
    <w:rsid w:val="00D7202B"/>
    <w:rsid w:val="00D75AE4"/>
    <w:rsid w:val="00D764DE"/>
    <w:rsid w:val="00D84296"/>
    <w:rsid w:val="00D96D02"/>
    <w:rsid w:val="00D97E6C"/>
    <w:rsid w:val="00DA19C5"/>
    <w:rsid w:val="00DB3315"/>
    <w:rsid w:val="00DB3544"/>
    <w:rsid w:val="00DB47F0"/>
    <w:rsid w:val="00DC15B2"/>
    <w:rsid w:val="00DD3C0D"/>
    <w:rsid w:val="00DD61D1"/>
    <w:rsid w:val="00DE20E0"/>
    <w:rsid w:val="00DE465F"/>
    <w:rsid w:val="00DE5EB9"/>
    <w:rsid w:val="00DE5FCA"/>
    <w:rsid w:val="00DF0315"/>
    <w:rsid w:val="00DF299E"/>
    <w:rsid w:val="00DF3D59"/>
    <w:rsid w:val="00DF48C2"/>
    <w:rsid w:val="00DF59C2"/>
    <w:rsid w:val="00DF61B1"/>
    <w:rsid w:val="00DF72EB"/>
    <w:rsid w:val="00E02D12"/>
    <w:rsid w:val="00E149E8"/>
    <w:rsid w:val="00E32EE2"/>
    <w:rsid w:val="00E37182"/>
    <w:rsid w:val="00E43D90"/>
    <w:rsid w:val="00E46078"/>
    <w:rsid w:val="00E51F23"/>
    <w:rsid w:val="00E54DA9"/>
    <w:rsid w:val="00E55F7E"/>
    <w:rsid w:val="00E56FD8"/>
    <w:rsid w:val="00E579D2"/>
    <w:rsid w:val="00E6055F"/>
    <w:rsid w:val="00E644A5"/>
    <w:rsid w:val="00E64FA8"/>
    <w:rsid w:val="00E660A8"/>
    <w:rsid w:val="00E668EE"/>
    <w:rsid w:val="00E805AD"/>
    <w:rsid w:val="00E80676"/>
    <w:rsid w:val="00E81B63"/>
    <w:rsid w:val="00E837B4"/>
    <w:rsid w:val="00E8410B"/>
    <w:rsid w:val="00E84312"/>
    <w:rsid w:val="00E96231"/>
    <w:rsid w:val="00EA082A"/>
    <w:rsid w:val="00EA1A90"/>
    <w:rsid w:val="00EA2CE8"/>
    <w:rsid w:val="00EA5D2D"/>
    <w:rsid w:val="00EB3610"/>
    <w:rsid w:val="00EB533A"/>
    <w:rsid w:val="00EB6602"/>
    <w:rsid w:val="00EC0843"/>
    <w:rsid w:val="00EC1A63"/>
    <w:rsid w:val="00EC3EB5"/>
    <w:rsid w:val="00EC4C63"/>
    <w:rsid w:val="00EC4F38"/>
    <w:rsid w:val="00EC592D"/>
    <w:rsid w:val="00EC5DA4"/>
    <w:rsid w:val="00ED0DB3"/>
    <w:rsid w:val="00ED14E0"/>
    <w:rsid w:val="00ED2E2D"/>
    <w:rsid w:val="00ED31D8"/>
    <w:rsid w:val="00EE1EB3"/>
    <w:rsid w:val="00EE3CCF"/>
    <w:rsid w:val="00EE66F9"/>
    <w:rsid w:val="00EF3A84"/>
    <w:rsid w:val="00EF5F4F"/>
    <w:rsid w:val="00F01FB6"/>
    <w:rsid w:val="00F04DA2"/>
    <w:rsid w:val="00F12F31"/>
    <w:rsid w:val="00F151F6"/>
    <w:rsid w:val="00F20077"/>
    <w:rsid w:val="00F2319E"/>
    <w:rsid w:val="00F24408"/>
    <w:rsid w:val="00F30EE4"/>
    <w:rsid w:val="00F31363"/>
    <w:rsid w:val="00F325C1"/>
    <w:rsid w:val="00F339E1"/>
    <w:rsid w:val="00F40C13"/>
    <w:rsid w:val="00F4341F"/>
    <w:rsid w:val="00F43A71"/>
    <w:rsid w:val="00F44896"/>
    <w:rsid w:val="00F46108"/>
    <w:rsid w:val="00F50C52"/>
    <w:rsid w:val="00F52AE9"/>
    <w:rsid w:val="00F557BE"/>
    <w:rsid w:val="00F56726"/>
    <w:rsid w:val="00F62DE1"/>
    <w:rsid w:val="00F63181"/>
    <w:rsid w:val="00F663A8"/>
    <w:rsid w:val="00F72DF4"/>
    <w:rsid w:val="00F7366A"/>
    <w:rsid w:val="00F774FA"/>
    <w:rsid w:val="00F8540B"/>
    <w:rsid w:val="00F861FE"/>
    <w:rsid w:val="00F87DC8"/>
    <w:rsid w:val="00FA03CB"/>
    <w:rsid w:val="00FA05C2"/>
    <w:rsid w:val="00FA3E29"/>
    <w:rsid w:val="00FB1B36"/>
    <w:rsid w:val="00FB79E6"/>
    <w:rsid w:val="00FC0EB2"/>
    <w:rsid w:val="00FC3011"/>
    <w:rsid w:val="00FC62AA"/>
    <w:rsid w:val="00FD1F03"/>
    <w:rsid w:val="00FD26F8"/>
    <w:rsid w:val="00FD7617"/>
    <w:rsid w:val="00FE10D3"/>
    <w:rsid w:val="00FE2DCB"/>
    <w:rsid w:val="00FE3051"/>
    <w:rsid w:val="00FE5FF6"/>
    <w:rsid w:val="00FF32D0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DF29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ind w:left="720"/>
      <w:contextualSpacing/>
    </w:pPr>
  </w:style>
  <w:style w:type="paragraph" w:customStyle="1" w:styleId="yiv3048040345msonormal">
    <w:name w:val="yiv3048040345msonormal"/>
    <w:basedOn w:val="Normal"/>
    <w:rsid w:val="001B0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www.spaceflightsoftware.com/ARISS_SST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eK1lhT2VcSY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E91F4-2E1B-4769-B60C-CBB6C9F3A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3</cp:revision>
  <dcterms:created xsi:type="dcterms:W3CDTF">2021-07-06T22:19:00Z</dcterms:created>
  <dcterms:modified xsi:type="dcterms:W3CDTF">2021-07-06T22:55:00Z</dcterms:modified>
</cp:coreProperties>
</file>